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06/04/2021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 importancia de la nube en la transformación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Soluciones innovadoras y tecnologías disruptivas que ayudarán a expandir su negocio en la nube. Cloud Tech: accelerate digital transformation with cloud 2021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empresas se encuentran inmersas en una dinámica de cambio, en el que la adopción de la nube y el análisis de los datos juegan un papel fundamental. Todas las organizaciones, independientemente de su tamaño y años en el mercado, tendrán éxito o fracasarán en función de su capacidad para aceptar el cambio en una era de innovación IT sin precedentes, y los proveedores de servicios desempeñarán un papel fundamental para facilitar esa transición.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El próximo miércoles 14 de abril líderes empresariales que están abordando la adopción de cloud y proveedores de servicios darán a conocer las últimas tendencias en Cloud Computing y las claves por las que las plataformas en la nube están acelerando la innovación empresarial y creando nuevos modelos de negocio potenciando la revolución digital. Mostrarán en el evento online CLOUD TECH: ACCELERATE DIGITAL TRANSFORMATION WITH CLOUD su capacidad de innovación para ayudar a las empresas a continuar con sus procesos de transformación digital. Los múltiples desafíos a los que se enfrentan los departamentos IT hacen obligada esta cita.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tratarán temas sobre cómo la nube está impulsando la innovación empresarial, el camino más inteligente para maximizar el valor de la nube, la conectividad, la migración a la nube, el valor del Cloud en el entorno económico actual, el control de los datos, la resiliencia y continuidad de negocio, cómo simplificar la complejidad del cloud, la versatilidad y escalabilidad del Cloud Computing, las principales tendencias del mercado cloud y los retos para los departamentos IT: nuevas prioridades y desafíos, entre otros.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Es una iniciativa de Urban Event Marketing y ha sido posible gracias al apoyo como sponsors de ARSYS, PLAIN CONCEPTS, VERNE TECHNOLOGY GROUP, INTERXION, NETAPP, EXEVI, AIRE NETWORKS y DYNATRACE, con la colaboración de Quum Comunicación, IT Institute y La latina Valley; la asociación AEPIA, Asociación Española para la Inteligencia Artificial, Fundación Big Data y Clúster de Big Data de Madrid;como media partners a Digital Innovation News, Revista Transformación Digital, BigData Magazine y Control Publicidad e Interactiva. 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Dará comienzo a las 15:00h con la introducción de la jornada a cargo de Patricia Ramos Carrero, Socia Directora de Urban Event Marketing y la participación de Susana Juan, Director of Partners and Business Development en ‎Arsys; David Muñoz Miranda, Cloud Solutions Chapter Lead en Plain Concepts; Antonio Soto, Director en Verne Tech; Raquel Figueruelo, Business Development Manager en Interxion; Jaime Balañá, Director Técnico de NetApp España; Juan José Muñoz, Project Manager en EXEVI; Carlos García Blanco, Director de Aire Networks y Luis Machetti, Territory Manager en Dynatrace España.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Además, contarán con dos paneles de expertos: " El Valor del Cloud en el entorno económico actual” y “Principales tendencias del mercado cloud y los retos para los departamentos IT en 2021/22” donde líderes de la industria exponen y comparten reflexiones, retos y oportunidades sobre el futuro del cloud, moderado por Emilio Márquez Espino, CEO de La Latina Valley y Gustavo González, Account Manager en IT Institute con la participación de Jose Manuel González Moreno, Director de Infraestructura en EVO Banco y de Ángel Luis Sánchez García, Jefe de Servicio de Apoyo a la Planificación Tecnológica del SERMAS de la Consejería de Sanidad de la Comunidad de Madrid, donde profesionales con una larga y dilatada experiencia, compartirán sus diferentes perspectivas.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 podrá conseguir una entrada gratuita AQUÍ.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https://urbaneventmarketing.com/cloud-tech-accelerate-digital-transformation-with-cloud-2021/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Urban Event MarketingAgencia de organización de eventos corporativos, congresos y ferias profesionales en Madrid especializada en el sector IT.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el evento CLOUD TECH forma parte de la mayor serie de congresos verticales y temáticos anuales sobre la transformación digital y la aplicación de las últimas innovaciones digitales. Las conferencias se componen de diferentes formatos: Keynote Speakers, Panel de Expertos, Casos de éxito y Tendencias.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Contacto: info@urbaneventmarketing.com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Mariana González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665236205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https://www.notasdeprensa.es/la-importancia-de-la-nube-en-la-transformacion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Marketing Eventos E-Commerce Ciberseguridad Innovación Tecnológica Digital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