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criosauna, un equipo "útil y práctico" para afrontar la cuesta de enero tras la Navidad, sostiene Cryosense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oferta de cabinas de crioterapia en gimnasios, complejos deportivos y centros de estética se enfrenta a una época en la que se suele experimentar un auge de actividad para acabar con los excesos de la Navidad y cumplir los típicos propósitos de Año Nuevo, según apuntan desde Cryosense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años han supuesto una tendencia claramente al alza en cuestión de inscripciones a gimnasios y complejos deportivos en sus primeros meses, así como los centros de estética en los que se busca moldear el cuerpo tras las comidas copiosas de las fechas navideñas.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disponer de modelos de criosauna de Cryosense en estos y otros tipos de entornos supone un valor añadido para aquellos clientes que buscan mejorar su estado físico, además de disfrutar de muchas otras ventajas asociadas a los tratamientos que posibilitan.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qué consiste la crioterapia La crioterapia es un procedimiento en el que se emite nitrógeno líquido en vapor para ser aplicado sobre el cuerpo y provocar una serie de efectos muy positivos sobre la anatomía.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grandes avances en el sector, impulsados por las grandes marcas a nivel internacional, como es el caso de Cryosense, han hecho que esta actividad se desarrolle con total seguridad, gracias a distintos recursos incluidos en estos equipos que permiten, entre otras cosas, detener la sesión inmediata y automáticamente en caso de cualquier incidencia.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del rendimiento físicoUno de los grandes valores del uso de cabinas de criosauna es la potenciación de las capacidades físicas del usuario, gracias a la exposición del cuerpo al nitrógeno líquido en vapor, que despierta reacciones importantes en el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esta razón, cada vez más deportistas optan por adentrarse en el interior de estos dispositivos para mejorar su resistencia ante la fatiga.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Relax tras el ejercicioLa relajación del cuerpo tras realizar actividad física es una de las propiedades más importantes de la crioterapia una vez se ha completado este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bienestar, tanto físico como mental, es uno de los efectos más apreciados por los usuarios de estos equipos, por lo que ayuda a desconectar tras el trajín de las fiestas.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Distintos modelos de criosaunaCon hasta cuatro versiones de las cabinas de criosauna, con diferentes prestaciones y calidades, el cliente particular o la empresa interesada en su instalación puede escoger aquella que mejor se adapte a las necesidades de cada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Cryosense es la firma más reconocida a nivel mundial en el diseño, fabricación, venta y alquiler de estos equipos que brindan una experiencia de crioterapia práctica, precisa, eficiente y, sobre todo, segura para cada usuario.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Cryosense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911 59 27 16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https://www.notasdeprensa.es/la-criosauna-un-equipo-util-y-practico-para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Farmacéutica Medicina alternativa Belleza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