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aplicación Twitter Moments llega definitivamente a España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herramienta permite agrupar los contenidos de diferentes tuits de la misma cuenta o de varias y generar una historia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el pasado mes de septiembre se anunció su disponibilidad global, la llegada ha sido gradual en cada región. Finalmente, Twitter Moments acaba de llegar a España. En primera instancia, los moments iban a estar destinados a generación de contenido por parte de medios y grandes cuentas, como los acuerdos alcanzados con la NFL, por ejemplo. Pero la vocación final se dirige a la generación de contenido por parte de cualquiera, como se ha podido ver con Moments en México, que lleva activo desde 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Moments agrupa contenido de diferentes tuits, bien de una misma cuenta o bien de varias diferentes, con los que contar una historia hilada y su evolución. Aunque pueden ser vistos desde un ordenador, nacieron para verse sobre todo desde el móvil. La pestaña que da acceso a Moments ya está activa para los usuarios de Twitter en España, a través del botón del rayo. Deslizando la pantalla hacia la izquierda en cada tuit del Moment permite ver el siguiente contenido, y haciendo click se accede al tuit completo, para poder retuitearlo o indicar el "me gusta". Para regresar a la pantalla inicial basta con deslizar hacia arriba o hacia 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https://www.notasdeprensa.es/la-aplicacion-twitter-moments-llega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