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Murcia el 22/03/2021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Juver Alimentación lanza su nueva línea de zumos JUVER DEFENSAS y amplía su gama 100% Free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productos de la nueva línea JUVER DEFENSAS ayudan a un correcto funcionamiento del sistema inmunitario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pandemia ocasionada por la Covid-19 ha tenido un fuerte impacto en los hábitos de consumidores, especialmente en lo relativo a la salud y el bienestar. Así, Juver Alimentación busca responder, a través de sus productos, a las demandas de estos consumidores, que dan prioridad a productos con componentes beneficiosos para su salud y la de sus familias.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líder en el sector de los zumos lanza al mercado su nuevo zumo JUVER DEFENSAS, un innovador producto que combina todo el sabor y las propiedades de la mejor fruta sin azúcares añadidos, sin conservantes y sin colorantes, con los beneficios de las vitaminas C, D y del Zinc, que favorecen el correcto funcionamiento del sistema inmunitario.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nueva gama se presenta en formato familiar de 1 Lt y contará con dos deliciosos sabores, adaptados al gusto de todos los públicos: Cítrico y Multifrutas.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Joaquín Jiménez, director de Marketing, “Juver continúa innovando con esta nueva gama, que aporta valor real al mercado de zumos, dando respuesta a una necesidad actual de los consumidores”.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Crece la familia 100% FreeAdemás, la compañía amplia su gama JUVER 100% FREE con el lanzamiento de dos nuevos sabores: Naranja y Frutas Tropicales, como siempre, libres de colorantes, conservantes y azúcares añadidos, y con un sabor excepcional. Estas dos nuevas referencias se unirán a las que ya están en el mercado de sabores de Piña, Melocotón y Manzana, elaboradas con el 100% de fruta y nada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Juver AlimentaciónJuver Alimentación es una empresa creada hace más de 50 años en Murcia, dedicada a la elaboración y comercialización de zumos de frutas, que busca cuidar a sus clientes y consumidores a través de sus productos naturales y saludables, al mismo tiempo preocupándose de que sean sostenibles y con la mayor seguridad y calidad alimentaria.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 con más de 350 empleados y en 2019 tuvo una facturación de más de 135 millones de euros gracias a ser líder en Zumos y Néctares en Ambiente en España y comercializar sus productos en más de 80 países con presencia en todos los continentes.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Andrea Villarino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917217929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https://www.notasdeprensa.es/juver-alimentacion-lanza-su-nueva-linea-de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Gastronomía Murcia Industria Alimentaria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