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Juanchi’s Burger, la franquicia de hamburguesas preferida por los americanos, amplía su expansión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reconocida y premiada enseña de restauración apuesta por una fuerte expansión en el territorio nacional de la mano de Tormo Franquicias Consulting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Juanchi’s Burger es ya todo un clásico en el continente americano, tras alcanzar la friolera de 15 locales abiertos en la ciudad de Caracas (Venezuela), inicia su internacionalización en Brooklyn, NY, y posteriormente en Miami, Fl. Hoy día es catalogada como la Hamburguesería #1 en aceptación en Brooklyn y # 2 en Miami, Fl. Juanchi’s Burger llega al mercado español en 2018 con un primer local en Madrid. A día de hoy, la enseña ya cuenta con 5 establecimiento en la capital, demostrando que han venido para quedarse.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central de Juanchi’s Burger anuncian una potente expansión en todo el territorio nacional junto a la consultora Tormo Franquicias, que augura grandes resultados para la marca dado su prestigio y experiencia acumulada, así como el éxito cosechado en los numerosos establecimientos con los que cuenta la enseña.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Sánchez, Responsable de Expansión de la marca en Tormo Franquicias Consulting afirma: “Juanchi’s Burger ofrece una gran oportunidad de inversión con un modelo ambicioso que apuesta por la expansión territorial, de fácil gestión y gran consumo, con una imagen potente y consolidada, que combina vanguardia y tradición gastronómica por tan sólo desde 60.000 €.”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diferencial de la enseña, respaldado por sus 35 años de experiencia, apuesta por una oferta gastronómica original y de calidad, basada en el concepto “Hecho a Mano”, con gran variedad de platos preparados con productos naturales, sin conservantes y saludables. Sus carnes, panes, salsas y batidos son de exclusivas recetas de Juanchi’s Burger.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enseña busca a inversores, emprendedores y autónomos, con perspectivas de crecer a medio plazo y convertirse en multifranquiciados con dos o más unidades asociadas.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Juanchi’s Burger, ofrece a todos los franquiciados su know how, su central de compras y una amplia cartera de fieles consumidores que desean rememorar la experiencia de disfrutar de sus hamburguesas una y otra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puede contactar con su departamento de expansión y atenderán sin compromiso su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bsanchez@tormofranquicias.es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https://www.notasdeprensa.es/juanchi-s-burger-la-franquicia-de-hamburguesas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Emprendedores Restauración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