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IXAS value lanza su servicio de Inteligencia Artificial aplicada a la Selección de Personal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aplicación de sistemas de Inteligencia Artificial a los procesos de selección permite reducir los tiempos y costes en un 50%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transformación de procesos dentro del área de Recursos Humanos es una realidad y la Inteligencia Artificial es una de las palancas de cambio. Por ello y adelantándose a las actuales ofertas del mercado, IXAS value presenta su servicio de Inteligencia Artificial aplicada al proceso de Selección de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servicio IXAS pretende reducir la carga administrativa derivada de los métodos tradicionales de selección especialmente en la revisión preliminar de currículos y las evaluaciones iniciales de candidatos. Abarca las primeras fases del proceso de selección desde la elaboración de la oferta de trabajo y la captación de candidatos hasta la evaluación de personalidad, evaluación de conocimientos y entrevistas preliminares en vídeo. El resultado del servicio es la entrega al cliente de los mejores candidatos eliminando cualquier efecto discriminatorio o error en la valoración preliminar.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servicios ofrecidos por IXAS incorporan metodologías de aprendizaje automático de tal forma que cualquier comentario, incidencia o valoración del cliente es incorporada al sistema y aplicado en los siguientes procesos de selección con los que la compañía logra reducir hasta el 50% los costes unitarios y generales de los procesos de selección.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“Con la aplicación de la Inteligencia Artificial al proceso de selección las empresas consiguen reducir tiempos, costes y, además, un impacto positivo en su imagen como empleador y su reputación corporativa. Estos sistemas facilitan la comunicación continua con los candidatos, eliminan desplazamientos innecesarios y les hace el proceso más sencillo” comenta Jesús Luna, socio y Director de Desarrollo de Negocio en IXAS.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IXAS valueIXAS value es una compañía española especializada en la prestación de servicios de transformación digital. Cuenta con una plantilla de profesionales con amplia experiencia en el entorno digital y el lanzamiento de negocios en Internet. IXAS presta sus servicios de transformación digital especialmente en dos áreas: Recursos Humanos y Negocio Digital. El objetivo es la evolución de los procesos de negocio mediante el alineamiento de la tecnología y la gestión de personas a través de digitalización como ventaja competitiva.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informaciónDepartamento de Comunicación IXAS value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comunicacion@ixas.es " T: 914 834 941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IXAS Value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Comunicación de IXAS Value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91 483 49 41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https://www.notasdeprensa.es/ixas-value-lanza-su-servicio-de-inteligencia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