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iomando, la app más innovadora por abrir puertas con el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iomando, la app para abrir puertas con el smartphone, ha sido premiada como el proyecto más innovador en el evento para emprendedores Iniciador. Uno de los eventos de referencia para dar a conocer proyectos que puedan marcar la diferencia en el tejido empresarial español e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iomando es una empresa ubicada en Barcelona que ha desarrollado un sistema para poder abrir accesos con el móvil. El día 2 de marzo de 2016 fue reconocida como el proyecto más innovador en el evento que realiza mensualmente Iniciador. Otras dos empresas, al igual que iomando, explicaron sus respectivos proyectos delante de 3 expertos: Isaac Bosch CEO de Ecomm360; Marc Borrell CEO y Founder de BeMobile y Josep Navajo Founding Partner de Delvy Law and Finance.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Iniciador tiene como objetivo principal ayudar a las personas que desean emprender. Para conseguirlo, organiza actividades para los emprendedores como cursos, charlas o talleres, donde emprendedores consolidados asesoran y dan apoyo a aquellos que sólo tienen una idea o proyecto. Este proyecto tiene presencia nacional en 60 ciudades como internacional (San Francisco, Londres, Tokio y Sudamérica).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iomando permite abrir, gestionar, controlar y compartir el acceso a todo tipo de accesos ya sean puertas, persianas, ascensores o incluso alarmas desde el teléfono móvil. Funciona con cualquier puerta electrificada o automatizada y es compatible con cualquier método de acceso ya instalado. Para su puesta en marcha se necesitan tres elementos: comprar e instalar el dispositivo iobox, darte de alta como administrador online de iomando- desde donde el cliente da de alta y gestiona los usuarios a los que quiera dar acceso- y descargar la aplicación en el smartphone.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clientes más importantes con los que trabaja iomando son Banc Sabadell, Ports de la Generalitat, SEUR, Universitat de Vic, Universidad de Sevilla, Apparcando, Terraminium, Pernod Ricard o MGA Entertainment.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sergio@iomando.com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Abre puertas con tu móvil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+34 619 807 107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https://www.notasdeprensa.es/iomando-la-app-mas-innovadora-por-abrir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Software Dispositivos móviles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