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Bizkaia el 18/11/2022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Inoxibar lanza su primera campaña de reciclaje de ollas y cazuelas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Acompañada de un plan renove de ollas y cazuelas, que durará hasta el 10 de enero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fabricante de menaje de cocina Inoxibar ha puesto en marcha la primera campaña de recogida de ollas y cazuelas usadas. El objetivo es facilitar su reciclaje y reutilización, evitando que estos productos acaben en los vertederos. De esta forma ha dado un paso más en el proyecto de reciclaje que comenzó a desarrollar hace cuatro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ya está en la calle y durará hasta el 10 de enero, con el fin de recoger el máximo de estos artículos usados. Se realiza en colaboración con establecimientos como ferreterías, tiendas de menaje y otras tiendas afines, que se encargan de informar y actuar como puntos de recogida.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participar, solo hay que buscar el establecimiento colaborador más cercano y dejar allí las ollas o cazuelas viejas. Pueden ser ollas normales, a presión, cazos… de todos los tamaños y marcas. Con la idea de incentivar este gesto, la recogida se acompaña de un Plan Renove de sartenes y ollas que beneficiará con un descuento especial la entrega de cada olla usada, de cara a sustituirla.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finalice la recogida, Inoxibar se encargará de trasladar todas las ollas recogidas a su planta de Bizkaia, y desde allí a una empresa de reciclaje. De esta forma se garantiza la correcta separación y gestión de los residuos, así como la reutilización de las partes metálicas en la fabricación de otros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expectativa es que esta campaña tenga tan buena acogida como la de sartenes, ya que también es habitual tener cazos y cazuelas muy usadas, que de esta forma se pueden reciclar y renovar muy fácilmente. En este sentido, la campaña también hace hincapié en la importancia de elegir el menaje de cocina apropiado, de materiales sostenibles y duraderos.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Inoxibar ha sido una empresa pionera con su proyecto de reciclaje. Lanzó en 2019 la primera iniciativa de reciclaje de sartenes usadas del sector y del país, convirtiéndose en el único fabricante en cerrar el ciclo de vida de estos productos. Desde entonces ha conseguido recoger y reciclar más de 30.000 sartenes con la colaboración de más de 200 pequeños comercios de todas las comunidades autónomas.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50 años de experiencia, Inoxibar fabrica, comercializa y distribuye menaje y utensilios de cocina para uso profesional y doméstico. Sus productos, concebidos para una cocina eficiente, de calidad y diseño, cubren todas las necesidades del cocinado de los alimentos y de la preparación de la mesa.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Fuente: Spb_servicios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Inoxibar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www.inoxibar.com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946 82 48 75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https://www.notasdeprensa.es/inoxibar-lanza-su-primera-campana-de-reciclaje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País Vasco Ecología Restauración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