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22/02/2021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Infocopy impulsa la transformación digital de los negocios gracias a las soluciones de Kyocera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Kyocera es el HUB de soluciones de gestión de datos que optimiza la eficiencia de los procesos empresariales, mejorando la competitividad y los resultados de todo tipo de compañías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Infocopy, distribuidor oficial de Kyocera Document Solutions, líder de soluciones de impresión, sistemas de gestión de documentos y consultoría de procesos de negocio, ayuda a sus clientes a optimizar sus tareas, obteniendo ventajas competitivas sólidas que impulsen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herramientas más novedosas es su solución de control para notificaciones electrónicas que permite a la empresa monitorizar, descargar, gestionar, archivar y distribuir todas las notificaciones administrativas. Se trata de un sistema a través del cual la compañía recibirá todos los avisos y documentos que emiten las Administraciones Públicas de manera electrónica, como la Agencia o la Seguridad Social. El proceso es muy sencillo ya que solo requiere tener un certificado digital que acredite la identidad electrónicamente, permitiendo eliminar las notificaciones tradicionales en papel.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solución, que es muy fácil de manejar, ofrece una serie de funcionalidades para hacer más fácil el día a día de los negocios: monitorizar automáticamente los buzones, configurar los distintos certificados de la empresa, listar y acceder a las notificaciones sin tener que descargarlas, configurar las alertas según las necesidades del cliente, avisar de notificaciones antes de que expiren y archivarlas automáticamente en el gestor documental.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¿cuáles son las principales ventajas de esta solución?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Unificar el acceso y la recepción de las notificaciones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Consultar y descargar las notificaciones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Controlar los tiempos legales de respuesta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Organizar las notificaciones y su documentación relacionada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Descargar todas las notificaciones con un solo clic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Listas y consultarlas antes de descargarlas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Organizar las notificaciones y sus documentos asociados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Redirigir las notificaciones a los departamentos correspondientes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Enviarlas automáticamente a los encargados de su gestión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Diego Laurenti, Gerente de Infocopy, “esta solución de Kyocera para el control de notificaciones electrónicas permite a la empresa automatizar una serie de procesos, unificando el acceso a las mismas y facilitando su control. Es un paso más en la transformación digital que avanza imparable y que cualquier compañía que quiera ser competitiva y permanecer en el mercado tiene que acometer para adaptarse a los nuevos tiempos”.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Laurenti Anso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976 40 30 00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https://www.notasdeprensa.es/infocopy-impulsa-la-transformacion-digital-de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Emprendedores E-Commerce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