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Implantesdentalesmadrid.org,  implantes dentales a precios competitivos en una clínica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veces debido a caídas o golpes, o cualquier otro motivo, los usuarios se enfrentan a la pérdida de ciertos dientes, algo que resulta especialmente molesto. Ya no solo por las dificultades para masticar o para comer, sino también por una cuestión estética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la mejor solución es acudir a un profesional para que haga un implante. Los implantes dentales son pernos metálicos que reemplazan la raíz de un diente que falta, dándole un aspecto de lo más real. Y no hay un mejor lugar para realizar esta tarea, que implantesdentalesmadrid.org. Los implantes dentales presentan una serie de variaciones, las cuales pueden hacer que el individuo tenga la posibilidad de realizar cambios funcionales en sus vidas con su boca.</w:t>
            </w:r>
          </w:p>
          <w:p>
            <w:pPr>
              <w:ind w:left="-284" w:right="-427"/>
              <w:jc w:val="both"/>
              <w:rPr>
                <w:rFonts/>
                <w:color w:val="262626" w:themeColor="text1" w:themeTint="D9"/>
              </w:rPr>
            </w:pPr>
            <w:r>
              <w:t>Los tipos de implantes dentales que existen cambian según las problemáticas de cada usuario. Las características de los implantes dentales dependen de los materiales con los que se elaboren, y también con las manos profesionales que se encarguen de realizar la tarea.</w:t>
            </w:r>
          </w:p>
          <w:p>
            <w:pPr>
              <w:ind w:left="-284" w:right="-427"/>
              <w:jc w:val="both"/>
              <w:rPr>
                <w:rFonts/>
                <w:color w:val="262626" w:themeColor="text1" w:themeTint="D9"/>
              </w:rPr>
            </w:pPr>
            <w:r>
              <w:t>Es por eso que muchos usuarios suelen solicitar un presupuesto que se adapte mejor a sus necesidades y a sus exigencias. Por tanto, a la hora de hablar de precios, debe tenerse muy en cuenta que las cantidades de ofertas que existen en el mercado actual son muy numerosas, y por ello muchos clientes no sienten una satisfacción completa de su implante.</w:t>
            </w:r>
          </w:p>
          <w:p>
            <w:pPr>
              <w:ind w:left="-284" w:right="-427"/>
              <w:jc w:val="both"/>
              <w:rPr>
                <w:rFonts/>
                <w:color w:val="262626" w:themeColor="text1" w:themeTint="D9"/>
              </w:rPr>
            </w:pPr>
            <w:r>
              <w:t>Sin embargo, en esta plataforma se ofrecerán siempre los mejores precios y los más asequibles para que los usuarios puedan realizarse un implante dental sin necesidad de hacer un esfuerzo económico que resulte excesivo.</w:t>
            </w:r>
          </w:p>
          <w:p>
            <w:pPr>
              <w:ind w:left="-284" w:right="-427"/>
              <w:jc w:val="both"/>
              <w:rPr>
                <w:rFonts/>
                <w:color w:val="262626" w:themeColor="text1" w:themeTint="D9"/>
              </w:rPr>
            </w:pPr>
            <w:r>
              <w:t>En la ciudad de Madrid existen gran cantidad de clínicas donde pueden hacerse implantes dentales. Muchos espacios están específicamente creados para agradar a los clientes y realizar un trabajo óptimo que haga que se ganen su confianza.</w:t>
            </w:r>
          </w:p>
          <w:p>
            <w:pPr>
              <w:ind w:left="-284" w:right="-427"/>
              <w:jc w:val="both"/>
              <w:rPr>
                <w:rFonts/>
                <w:color w:val="262626" w:themeColor="text1" w:themeTint="D9"/>
              </w:rPr>
            </w:pPr>
            <w:r>
              <w:t>En este caso, se podrá visitar la plataforma implantesdentalesmadrid.org/invisalign/ ya que a través de ella se podrá conocer cuáles son las mejores clínicas para realizarse un implante dental. Las clínicas de mayor calidad en Madrid se encuentran en aquellas instalaciones que dan la opción a sus clientes de poder elegir entre aquellos servicios de calidad y elaborados con materiales de competencia en el mercado.</w:t>
            </w:r>
          </w:p>
          <w:p>
            <w:pPr>
              <w:ind w:left="-284" w:right="-427"/>
              <w:jc w:val="both"/>
              <w:rPr>
                <w:rFonts/>
                <w:color w:val="262626" w:themeColor="text1" w:themeTint="D9"/>
              </w:rPr>
            </w:pPr>
            <w:r>
              <w:t>Eso sin olvidar, aquellas que cuentan con los mejores productos, por lo que en caso de que los usuarios se decidan a acercarse a recibir sus servicios, estas clínicas le otorgarán un presupuesto que pueda acomodarse a sus necesidades y que cumpla sus expectativas tanto a nivel de calidad como a nivel económico.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https://www.notasdeprensa.es/implantesdentalesmadrid-org-implantes-dentales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Madrid Medicina alternativa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