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 el 05/12/2014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II Encuentro Profesional Expocómic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Vuelve el Encuentro Profesional Expocómic, donde oyentes y ponentes presentan y hablan sobre sus proyectos así como reciben apoyo y criticas. Todos los detalles a continuación.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II EP Expocómic se articula en una sola sesión, de tal forma que en un mismo espacio y durante un tiempo máximo de dos horas se aglutine la mayor cantidad de información acerca de autores, obras, proyectos, lanzamientos editoriales, proyectos empresariales o asociativos y cualquier otra manifestación relacionada con la historieta local o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EP Expocómic permite dos modalidades de participación: OYENTE y PONENTE. Todo profesional del sector de la historieta y la ilustración está invitado a presentar su proyecto en una ronda de breves presentaciones en la que cada PONENTE dispone de 3 minutos y puede mostrar 5 imágenes.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formato, conseguiremos que un selecto grupo de OYENTES se enfrenten, al mismo tiempo, a la mayor cantidad de conocimiento profesional que seamos capaces de concentrar.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Lugar: Sala de Proyecciones / Conferencias Expocómic – Pabellón de Cristal de la Casa de Campo de Madrid Día: Viernes, 12 de Diciembre de 2014 Hora: 12:00 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Inscripción Como Oyente: Solicita tu acreditación específica para EP Expocómic a christian@laguiadelcomic.es antes del 8 de Diciembre de 2014. Como Ponente (plazas limitadas): Envía tu solicitud a christian@laguiadelcomic.es. El equipo de EP Expocómic evaluará las propuestas y completará la programación de la jornada, que se publicará el 10 de Diciembre de 2014.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https://www.notasdeprensa.es/ii-encuentro-profesional-expocomic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Cómics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