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 el 23/05/2022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Helen Doron España gana el concurso internacional Young Heroes - Be Kind Pass it on!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franquicia de inglés para niños se alza con el primer premio del concurso internacional organizado por Helen Doron English Educational Group gracias a su participación en la Gran Recogida de Alimentos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mes de noviembre, muchas de las academias de inglés para niños Helen Doron English de toda España pusieron en marcha una campaña muy especial bajo el lema “Young Heroes – Be Kind. Pass it On!”, cuyo objetivo principal era concienciar a sus alumnos y familias para contribuir para crear una sociedad mejor.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campaña “Young Heroes – Be Kind. Pass it On!”, se centraba en promover la bondad. Fue organizada por la sede internacional Helen Doron English, para ensalzar los valores del método y animar a los estudiantes a ser héroes con sus acciones, asumiendo la responsabilidad de sus vidas e inspirando a otros. Los centros Helen Doron repartidos por todo el mundo debían coordinarse en una acción colectiva, y enviar sus propuestas para participar en el concurso. Los 3 mejores proyectos conseguirían premios en efectivo para donar a las diferentes causas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Helen Doron España participó en la campaña con un proyecto muy especial: colaboración con la Gran Recogida de Alimentos. Esta acción se centraba en recaudar alimentos infantiles y básicos para las familias que más lo necesitan. Durante el mes de noviembre destinaron el espacio de sus academias para recoger y clasificar estos alimentos, además de su posterior envío a Fesbal, la Federación Española de Bancos de Alimentos. El objetivo era que, entre todas las academias Helen Doron de España, se recaudasen 10.000 kilos de alimentos. Para motivar a los participantes, se activó una página web que tenía un contador que iba mostrando el número de kilos recogidos en tiempo real (https://helendoron.es/gran-recogida-de-alimentos-2021/). Este trabajo ha destacado por encima del resto de candidaturas internacionales, convirtiendo al equipo de Helen Doron España en el ganador del concurso “Young Heroes – Be Kind. Pass it On!”.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valores diferenciales del método Helen Doron English es su apuesta por la educación en valores: “Más que inglés. Valores para la VIDA". La campaña “Young Heroes” (https://www.helendoron.com/youngheroes2021/) ha sido un claro ejemplo de ello, ya que promovía la bondad entre sus estudiantes, animándoles a experimentar la fantástica sensación de ser amable sin recibir nada a cambio.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Helen Doron EnglishHelen Doron English es una red de franquicias perteneciente a la multinacional Helen Doron Educational Group. Desde 1985 se ha mantenido a la vanguardia de los sistemas educativos, ofreciendo exclusivos e innovadores programas de aprendizaje y materiales educativos de calidad para bebés, niños y adolescentes de todo el mundo. Su innovador y propio método, basado en el aprendizaje de la lengua materna, está certificado.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Antoni Camps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931786270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https://www.notasdeprensa.es/helen-doron-espana-gana-el-concurso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Franquicias Idiomas Educación E-Commerce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