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Goalkers, la franquicia de tiendas de deportes que triunfa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mundo cada vez más conectado y digital, el deporte y el ejercicio físico siguen siendo una parte fundamental de nuestras vidas. No solo mantiene en forma y saludables, sino que también brindan la oportunidad de relajarse, desconectar y conectar con otros. Es por eso que las tiendas de deportes desempeñan un papel tan importante en nuestra sociedad actual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Goalkers, la franquicia de tiendas de deportes que también forma parte de un grupo de compras que agrupa a distintos comercios del sector. Esto les permite ofrecer una gran variedad de productos y marcas a precios muy competitivos, y hacer que comprar en línea sea aún más conveniente. Además, Goalkers se esfuerza por ofrecer una experiencia de compra agradable y satisfactoria para sus clientes, brindando asesoramiento profesional y personalizado para ayudarles a encontrar el producto adecuado para sus necesidades y objetivos deportivos.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momento cabe recalcar que abrir una tienda de deportes en España es mucho más fácil gracias a grupos de ventas y franquicias de tiendas de deportes como lo es Goalkers.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la importancia de las tiendas de deportes va mucho más allá de la simple venta de productos. Son espacios en los que se fomenta la práctica del deporte y el ejercicio físico, y en los que se crean vínculos y comunidades de personas con intereses similares. Estos espacios no solo benefician a los individuos, sino que también tienen un impacto positivo en la comunidad en su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la gente se involucra en actividades deportivas, pueden mejorar su salud y bienestar físico y mental, lo que a su vez puede reducir el estrés y la ansiedad y mejorar la calidad del sueño. Además, el deporte y el ejercicio físico también pueden mejorar la confianza y la autoestima, y promover la inclusión y la tolerancia hacia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tiendas de deportes también pueden impulsar la economía de las comunidades locales. Pueden contribuir al crecimiento económico local creando puestos de trabajo y atrayendo a turistas y viajeros. Además, al fomentar el deporte y el ejercicio, pueden mejorar la calidad de vida de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640502716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https://www.notasdeprensa.es/goalkers-la-franquicia-de-tiendas-de-deportes_1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Fútbol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