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08/08/2022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GISELAND, la App del proyecto gamer de Gisela y el videojuego que atrapa a la Generación 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de moda femenina pionera en la industria de la corsetería, se suma a las firmas de lujo que apuestan por la innovación para ofrecer nuevas experiencias de usuario en uno de los formatos más revolucionarios del momento: los videojuegos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Gisela se une a importantes firmas de lujo en moda femenina para el lanzamiento de un videojuego destinado a dispositivos Android e iOS bajo el nombre de GISELAND. La aplicación adaptada a estos sistemas operativos se encuentra disponible desde el 8 de agosto consiguiendo unos resultados inmejorables para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el videojuego se puso a disposición del público general para jugar a través de dispositivos móviles mediante la descarga de una App adaptada a los sistemas operativos más habituales, GISELAND, nombre con el que la marca de moda ha bautizado a su ambicioso proyecto, ha arrasado entre los más jóvenes (con miles de sesiones en su versión mobile).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qué consiste GISELANDEl juego reta a los gamers a demostrar su agudeza visual completando diferentes niveles de dificultad mediante la combinación de tres o más piezas de bikini de su colección Mix  and  Match de igual color o estampado. Cuando el jugador consigue la coincidencia, las piezas seleccionadas se eliminan del tablero siendo reemplazadas por otras nuevas de tal forma que pueden crear más asociaciones.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puntuación de los tres posibles ganadores determina su premio, pudiendo optar a atractivas suscripciones a plataformas de streaming, creaciones de jóvenes y emergentes marcas como Nude Project y por supuesto, productos de Gisela.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 de prestigioGisela Intimates ha destacado en los últimos tiempos gracias a la calidad de las prendas que ofrecen y un servicio cercano y personalizado para procurar una experiencia del usuario totalmente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iniciar su andadura en 1993 diseñando y produciendo ropa interior, la marca ha continuado sumando a su catálogo ropa de baño y pijamas. Además, actualmente Gisela Intimates está presente en más de 25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Gisela Intimates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951 55 55 10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https://www.notasdeprensa.es/giseland-la-app-del-proyecto-gamer-de-gisela-y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Juegos Emprendedores Dispositivos móviles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