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Frinsa lanza su nuevo club de fidelización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Frinsa, uno de los mayores fabricantes europeos de túnidos y mariscos en conserva, lanzaba su nuevo programa de fidelización para particulares Frinsa+, un programa totalmente digitalizado que funciona por acumulación de puntos y se estructura en dos niveles con distintas ventajas: Frinsa+ Azul y Frinsa+ Oro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mes de marzo, Frinsa, uno de los mayores fabricantes europeos de túnidos y mariscos en conserva, lanzaba su nuevo programa de fidelización para particulares Frinsa+. Se trata de un espacio diseñado especialmente para potenciar la Cultura Conservera y donde sus miembros podrán disfrutar de numerosas ventajas, que van desde descuentos en compras hasta sorteos de viajes a Galicia y más experiencias gastronómicas exclusivas.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Frinsa+ es un programa totalmente digitalizado que funciona por acumulación de puntos y se estructura en dos niveles con distintas ventajas: Frinsa+ Azul y Frinsa+ Oro.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ventajas aporta cada nivel?Frinsa+ Azul es el nivel básico al que se accede por haber realizado una compra y/o al registrarse como usuario de la web. Mientras se esté en este nivel, se tiene acceso a un descuento de 5€ por cada 100 puntos acumulados en pedidos superiores a 40€, pero también se puede optar por acumular los puntos hasta llegar al nivel Oro una vez alcanzados los 1.000.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Frinsa+ Oro es donde se desarrolla realmente el concepto de Cultura Conservera ya que, aunque se puede disfrutar directamente de beneficios en compras como un 15% de descuento o acceso preferente a productos con pocas existencias, también se tiene acceso a productos privados que no están a la venta abierta, un regalo de cumpleaños, acceso exclusivo a nuevos lanzamientos, ediciones limitadas y merchandising de Frinsa. Como guinda del pastel, el nivel Frinsa+ Oro también permite disfrutar de experiencias tales como asistir a catas y degustaciones, participar en sorteos de viajes a Galicia, acudir a restaurantes y bares con descuento o conseguir entradas para ferias y eventos gastronómicos.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se adquieren los puntos?Existen 3 formas distintas de acumular puntos en Frinsa+: por compras, por logros y por actividades. Por cada compra realizada, se acumularán tantos puntos como euros tenga el importe de la compra, es decir, si la compra es de 50€ se acumularán 50 puntos. Por logros, se pueden conseguir al invitar a amigos a registrarse en Frinsa.es, por las compras de estos invitados (100 puntos para el anfitrión y 25 para el invitado) y por la fecha de cumpleaños. Por último, también se pueden adquirir puntos por actividades como enviar valoraciones de las conservas consumidas o por visitas recurrentes a la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registrarse?Para formar parte de Frinsa+, solo hay que acceder a la página web de Frinsa y registrarse en la sección habilitada para el programa. Con la primera compra, se acumularán los puntos automáticamente y se comunicará vía email. Este programa solo está disponible, por el momento, en la tienda online de Frinsa con vistas a introducirlo en las tiendas físicas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FrinsaGrupo Frinsa es uno de los mayores fabricantes europeos de túnidos y mariscos en conserva, con sede central en Ribeira (Galicia – España). El principal objetivo de la compañía es la producción de conservas de máxima calidad, focalizando esfuerzos en dar respuesta a las expectativas de los clientes de un modo sostenible y respetuoso con el medio ambiente. Por ello, dispone en sus fábricas de conservas de las más importantes certificaciones en materia de calidad, seguridad alimentaria y sostenibilidad de los recursos pesqueros.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del conglomerado, Frinsa se posiciona como la marca premium y ofrece un exclusivo surtido de productos de máxima calidad, con una imagen contemporánea e inconfundible como son los Mariscos de las Rías Gallegas, Ventresca y Bonito del Norte procedente de la Costera del Cantábrico, pulpo o bacalao, entre otros. Además, comercializa la gama premium Proteína Natural, su propuesta más saludable: conservas de pescado y carne elaboradas mediante un proceso exclusivo de enlatado en crudo de atún claro, bonito del Norte, salmón, merluza, pechuga de pollo y pechuga de pavo.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sus productos se comercializan en establecimientos especializados, tiendas gourmet, en las propias tiendas físicas de FRINSA LA CONSERVERA (localizadas en Madrid, Valencia, Bilbao, Alicante, Ribeira, Murcia, A Coruña, Santiago, Vitoria y Málaga), así como en su tienda online.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Frinsa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649111233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https://www.notasdeprensa.es/frinsa-lanza-su-nuevo-club-de-fidelizacion_1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Marketing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