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Foo Fighters anuncia que su nuevo álbum, "Sonic Highways", saldrá a la venta el próximo 10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"Éste álbum se reconoce instantáneamente como un disco de Foo Fighters, pero hay algo más profundo y más musical en él. Creo que estas ciudades y esta gente nos han ayudado a extender y explorar nuestro territorio, sin perder nuestro 'sonido'.” —Dave Grohl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FOO FIGHTERS han confirmado la fecha del lanzamiento mundial de su muy esperado nuevo álbum, que le sigue al ganador de 4 Grammys y No.1 en todo el mundo Wasting Light: EL octavo álbum de la banda, que vendrá cargado de nueva música, se llamará Sonic Highways y se publicará a nivel mundial el Lunes 10 de Noviembre.</w:t>
            </w:r>
          </w:p>
          <w:p>
            <w:pPr>
              <w:ind w:left="-284" w:right="-427"/>
              <w:jc w:val="both"/>
              <w:rPr>
                <w:rFonts/>
                <w:color w:val="262626" w:themeColor="text1" w:themeTint="D9"/>
              </w:rPr>
            </w:pPr>
            <w:r>
              <w:t>	El diseño de la portada de Sonic Highways también ha sido desvelada, junto a una muestra del nuevo material en Foofighters.com.</w:t>
            </w:r>
          </w:p>
          <w:p>
            <w:pPr>
              <w:ind w:left="-284" w:right="-427"/>
              <w:jc w:val="both"/>
              <w:rPr>
                <w:rFonts/>
                <w:color w:val="262626" w:themeColor="text1" w:themeTint="D9"/>
              </w:rPr>
            </w:pPr>
            <w:r>
              <w:t>	EL álbum en formato vinilo viene con nueve portadas diferentes en las que incluyen ocho variantes, cada una de ellas presentando las ciudades donde se grabó el álbum: Austin, Chicago, Los Angeles, Nashville, New Orleans, New York, Seattle, y Washington, D.C.. La página web del grupo (http://bit.ly/sonic-highways) será el único sitio donde los fans podrán pedir la portada – o portadas - que ellos elijan. También estarán disponibles varios packs de ediciones exclusivas.</w:t>
            </w:r>
          </w:p>
          <w:p>
            <w:pPr>
              <w:ind w:left="-284" w:right="-427"/>
              <w:jc w:val="both"/>
              <w:rPr>
                <w:rFonts/>
                <w:color w:val="262626" w:themeColor="text1" w:themeTint="D9"/>
              </w:rPr>
            </w:pPr>
            <w:r>
              <w:t>	Producido por Butch Vig y Foo Fighters y publicado en España a través de Sony Music, Sonic Highways tiene una duración de 44 minutos y se compone de las siguientes canciones:</w:t>
            </w:r>
          </w:p>
          <w:p>
            <w:pPr>
              <w:ind w:left="-284" w:right="-427"/>
              <w:jc w:val="both"/>
              <w:rPr>
                <w:rFonts/>
                <w:color w:val="262626" w:themeColor="text1" w:themeTint="D9"/>
              </w:rPr>
            </w:pPr>
            <w:r>
              <w:t>	1. Something From Nothing	2. The Feast and The Famine	3. Congregation	4. What Did I Do?/God As My Witness	5. Outside	6. In The Clear	7. Subterranean	8. I Am A River</w:t>
            </w:r>
          </w:p>
          <w:p>
            <w:pPr>
              <w:ind w:left="-284" w:right="-427"/>
              <w:jc w:val="both"/>
              <w:rPr>
                <w:rFonts/>
                <w:color w:val="262626" w:themeColor="text1" w:themeTint="D9"/>
              </w:rPr>
            </w:pPr>
            <w:r>
              <w:t>	A pesar de no ser una banda sonora, Sonic Highways tiene el mismo título que la serie de HBO de ocho capítulos dirigida por Dave Grohl, que él mismo describe como una carta de amor a la historia de la música Americana, y que se estrena el Viernes 11 de Octubre a las 11pm (en España la serie se estrenará en Canal +). Tanto para el álbum como la serie, Grohl, Taylor Hawkins, Nate Mendel, Chris Shiflett y Pat Smear escribieron y grabaron una canción cada uno en cada una de las ocho ciudades, profundizando en las corrientes musicales locales: La manera en que cada región dio forma a estos músicos en sus primeros años, y a su vez, el gran impacto que estas personas tuvieron en el tejido cultural de sus propias ciudades. En todas las canciones colaboran músicos legendarios locales; con las letras de las canciones escritas de una forma experimental y revolucionaria: Dave no apuntaba palabras hasta el día final de cada sesión, para así dejarse inspirar por la experiencia, entrevistas para la serie de HBO, y otras personalidades locales que se convirtieron en parte del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https://www.notasdeprensa.es/foo-fighters-anuncia-que-su-nuevo-album-sonic_1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