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Finaliza con gran éxito la campaña #vivalabiblio del Observatorio de la Lectura y el Libro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resultado ganador un vídeo sobre la biblioteca escolar del centro y el bibliobús del Bierzo enviado por el CEIP San Ildefonso de Camponaraya en León | La etiqueta #vivalabiblio se ha utilizado en más de 4.000 mensajes, posicionándose en Twitter como una de las más asociadas a la celebración del Día de la Biblioteca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#vivalabiblio del Observatorio de la Lectura y el Libro del Ministerio de Educación, Cultura y Deporte ha finalizado hoy con la recepción de cerca de 2.000 mensajes. La cuenta de Twitter @cp24002238 asociada al CEIP San Ildefonso de Camponaraya (León) ha sido la ganadora de la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semana del 19 al 25 de octubre, cerca de 1.200 usuarios únicos de Twitter han remitido sus mensajes a @observalibro con la etiqueta #vivalabiblio declarando su amor por las bibliotecas y/o los bibliotecarios en distintos formatos (texto, ilustración, foto, vídeo u otros). La etiqueta #vivalabiblio se ha utilizado además en más de 4.000 mensajes, posicionándose en Twitter como una de las más asociadas a la celebración del Día de la Biblioteca celebrado el pasado 24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mejor tuit ganador participó en la categoría Audiovisual con un vídeo dedicado a la biblioteca escolar y los bibliobuses. Además de un lote de libros, una persona del colegio disfrutará de una visita guiada, personalizada y exclusiva, junto a un acompañante de su elección, a la Biblioteca Nacional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los finalistas de la campaña, que se dieron a conocer a través de Twitter el pasado 27 de octubre, han sido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Categoría Ilustración: @carlesescoms (Carles Carlet), por el dibujo realizado por Lledó Rocher Bello sobre la Biblioteca Municipal de Carlet (Valencia) y dedicado a su bibliotecaria Amparo Ginesta.“@observalibro Gracias Amparo Ginesta, por ser una bibliotecaria excelente y tener una biblio tan chula #vivalabiblio”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Categoría Fotografía: @BibliotecaSGA (Biblioteca Salvador García Aguilar, de Molina de Segura, Murcia), que envió una fotografía con el tuit “@observalibro Lecturas compartidas con amor #vivalabiblio”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Categoría Texto: @pserranop69 (Paco Serrano), remitió el tuit “@observalibro #vivalabiblio Biblioteca Regional de Murcia: entre sus estanterías me atacó una ballena blanca. Lolita y Marlowe me salvaron”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Categoría Otros: @LF_Euskadi (Lectura Fácil Euskadi), por su mensaje “#diadelabiblioteca #vivalabiblio Vivan las bibliotecas que acogen clubs #lecturafacil”, en el que se incluye un mapa que identifica las bibliotecas, librerías y otros centros en los que se pueden encontrar materiales o iniciativas destinadas a promover la lectura fácil.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https://www.notasdeprensa.es/finaliza-con-gran-exito-la-campana_1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