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FIAVE explica que el sector audiovisual y eventos está esperanzado de cara septiembre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la situación actual, la necesidad de seguir uniendo comunidades ha llevado a más del 90% de las empresas a realizar eventos virtuales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presentado este mes de abril por el MCI Spain Event Services, principal organizador de eventos, conferencias y congresos del mundo, un 60% de las compañías realizarán eventos presenciales a partir de mediados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la pandemia, el sector ha tenido que esforzarse enormemente y transformarse para adaptarse a los eventos virtuales, usando tecnología digital e innovación en su sistema de comunicación entre partners y stakeholders.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actual, la necesidad de seguir uniendo comunidades ha llevado a más del 90% de las empresas a realizar eventos virtuales en los últimos seis meses. Solamente un grupo muy limitado no ha hecho eventos virtuales debido a la paralización de todas las acciones, entre otros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ritmo de vacunación y la creciente inmunización de la población hacen pensar en el aumento de confianza de las empresas, organizaciones y misma administración para reabrir el grifo de la actividad y por tanto la celebración de eventos presenciales con el networking empresarial en el punto de mira.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organizaciones del sector pedimos de nuevo esfuerzos y ayudas concretas y ambiciosas al Gobierno para paliar los efectos de las restricciones impuestas por la COVID-19, puesto que ha sido uno de los sectores que ha sufrido más durante este periodo de pandemia, con cuantiosas pérdidas y abandono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FIAVE solicitan al Gobierno que establezca un calendario de desescalada por fases para que el sector audiovisual y eventos pueda plantear las celebraciones, así como a elaborar y aprobar un plan de ayudas, económicas y legislativas que permitan al sector sobrevivir a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FIAVE es primera federación española que representa a la industria audiovisual y de los eventos, actualmente está uniendo esfuerzos para trabajar conjuntamente en recuperar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https://www.notasdeprensa.es/fiave-explica-que-el-sector-audiovisual-y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Cine Artes Escénicas Música Sociedad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