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Burela, Lugo el 14/10/2020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Fersay inaugura un establecimiento córner en Burela, Lugo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Fersay se posiciona como la primera cadena de su sector en el sur de Europa con una facturación de 11,1M€ en 2019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marca especialista en el sur de Europa en venta de accesorios y repuestos para electrodomésticos y electrónica del hogar ha inaugurado un nuevo córner en la localidad lucense de Burela.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nuevo punto de venta de la compañía, abre ahora sus puertas dentro del establecimiento Euronics, en la calle Emilia Pardo Bazán, 11, donde los cliente ya pueden acudir a comprar todos los recambios que necesiten para su hogar.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Llevando el negocio se encuentra Pablo Penas y su mujer, Ana Roca que aparte de ofrecer las más de 150.000 soluciones Fersay, tienen venta de electrodomésticos y reparación de gama blanca y marrón. El local cuenta con 120m2 y está estratégicamente situado en la localidad.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son 47 puntos Fersay repartidos por toda España y Portugal. Los puntos Fersay se van multiplicando y acompañado con la fuerte y potente campaña de publicidad que la firma está haciendo por todo el país, se intensifica su valor de marca a pasos agigantados.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sobre FersayFersay es una sociedad 100% española perteneciente al Grupo Etco, empresa líder en la exportación de accesorios y repuestos para electrónica y electrodomésticos del hogar. Se posiciona como la primera cadena de su sector en el sur de Europa con una facturación de 11,1M€ en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cuenta en la actualidad con 18 tiendas franquiciadas y 47 córners. Con sede central en Madrid, tiene un almacén de más de 11.500 metros cuadrados desde donde distribuye más de 150.000 referencias a nivel internacional.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Parte de su éxito reside en la capacidad de adaptación a los cambios ha hecho que la empresa haya evolucionado desde proporcionar un servicio técnico de reparación, hasta la venta de accesorios y repuestos para electrodomésticos del hogar y el PAE, especializándose también en servicios logísticos para multinacionales, canjes de garantías y la gestión completa de la red de servicios técnicos.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Otro de los factores que han impulsado el desarrollo de Fersay, ha sido su decisión de llevar a cabo una estrategia de crecimiento basada en el sistema de franquicias, ayudando a muchos emprendedores a convertirse en empresarios, desarrollando la marca por todo el país.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Pura de Rojas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ALLEGRA COMUNICACION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91 434 82 29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https://www.notasdeprensa.es/fersay-inaugura-un-establecimiento-corner-en_1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Galicia Emprendedores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