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02/03/2021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FasaWorld ofrece una guía de compra para montar una oficina preparada para teletrabajar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material de oficina aprovecha el auge del teletrabajo para lanzar su guía de compras, con el objetivo de facilitar tanto a empresas como trabajadores la puesta a punto de una oficina preparada para trabajar desde casa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una situación como la que se está viviendo con la COVID-19, los procesos de gestión y la forma de trabajar se está viendo modificada de manera drástica. De la noche a la mañana muchas empresas y trabajadores se han visto obligados a adaptar sus procesos y métodos para facilitar el teletrabajo.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Aún así, este es un concepto que viene para quedarse y gran parte de la población no estaba preparada para montar una oficina adaptada para trabajar desde casa. Es aquí, donde FasaWorld aprovecha este momento para contribuir a que esta transición sea más sencilla y económica, gracias a su Guía de compras de material de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Guía de compras de FasaWorld: las pautas para ahorrar y teletrabajarMontar una oficina en casa no es algo sencillo y muchas veces tampoco económico. Es por ello, que FasaWorld lanza su guía de compras para ayudar a que este proceso de conversión sea lo más sencillo, práctico y asequible.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“Unos de los principales problemas, con el teletrabajo y el cambio de paradigma es que empresas como la nuestra se han visto totalmente desbordadas. En consecuencia, no hemos podido atender y responder todas las dudas y dar las explicaciones necesarias a las personas que necesitaban nuestros productos como soluciones”, afirma Ángel García Garrido, Administrador de FasaWorld.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que productos se necesitan es importante tener en cuenta los puntos clave, como las horas de uso que tendrá este, y encontrar la mejor relación calidad-precio.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guía de FasaWorld facilita esta búsqueda para que sea más sencillo encontrar las mejores impresoras, sillas de escritorio, mejor papel de oficina,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servicio con años de experiencia y de vital importanciaFasaWorld lleva desde 2007 ayudando a empresas a ahorrar, con sus consejos y márgenes ajustados.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coronavirus ha supuesto un gasto extra para empresas y trabajadores, por el hecho de mandar a la gente al teletrabajo y mantener todas esas oficinas en casa. En este contexto, se ha vuelto necesario que algunas empresas que den pautas para esta conversión, sin pedidos mínimos y con una única tarifa súper ajustada.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FasaWorldFasaWorld es una empresa joven fundada sobre las premisas del go-go, digitalizada, y con dos objetivos claros generar ahorro al cliente mirando siempre la ecología.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FasaworldDirección: Plaça Pere Llauger i Prim, nave 9 (Pol. Ind. Can Misser, 08360, BTeléfono: 937 63 75 02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Angel Manuel Garcia Garrido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hola@fasaworld.com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937 63 75 02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https://www.notasdeprensa.es/fasaworld-ofrece-una-guia-de-compra-para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Recursos humanos Consumo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