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Fancision sella su primera alianza en España con el Club Deportivo Lealtad de Villaviciosa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"El club con más partidos invictos del fútbol español, el CD Lealtad de Villaviciosa, ofrecerá experiencias de gamificación a sus aficionados a través de la app de Fancision."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Club Deportivo Lealtad de Villaviciosa, que actualmente compite en la 2ª división B de la liga española, es el primer club con el que la startup sevillana de gamificación, Fancision, llega a un acuerdo con un equipo en España. “Es el primero de varios acuerdos que estamos a punto de anunciar”, declara Alejandro Echeverria, cofundador y CEO de Fancision.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CD Lealtad ostenta a día de hoy un récord histórico. Durante 69 jornadas encadenó victoria tras victoria sin conocer la derrota, superando así al mítico Ourense, ya desaparecido. Siguiendo esta filosofía de superación y buen hacer, han apostado por Fancision en su proyecto de expansión y apertura de nuevas formas de monetización. Luis Ángel Vázquez, vicepresidente del CD Lealtad, declaró: “En el Club Deportivo Lealtad creemos en la necesidad de llegar a nuestros aficionados y simpatizantes por medio de una aplicación que les permita interactuar y disfrutar con contenidos del club, así como conocerlo más y sentirse más identificados con el mismo”.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ante la pregunta sobre lo que representa una alianza de este tipo para el club, añadió: “Para el club una alianza como la que se acaba de sellar con Fancision supone un paso adelante firme y una progresión gradual en su estrategia de digitalización y de poder darse a conocer y acercarse un poquito más a todos sus jugadores, padres, socios, aficionados, patrocinadores y colaboradores”.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Fancision proporcionará a través de su app móvil toda una experiencia personalizada a los aficionados del CD Lealtad, incluyendo trivias, minijuegos, predicciones, desafíos, chat… además de diversos concursos y premios (camisetas del club, balones, merchandising, entradas, etc.). Actualmente la app esta en su versión BETA pero en aproximadamente 3-4 semanas ya estará disponible para los seguidores del club y el público en general. Esta version BETA se puede descargar en la página web https://fancision.io.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la gamificación y la comunicación interactiva, el club podrá establecer un vínculo mayor con los aficionados, lo que redundará en una mejora de la fidelización y de la expansión de la marca, permitiendo la apertura de nuevas vías de monetización, algo de vital importancia en estos tiempos de pandemia y restricciones de acceso a los estadios.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acuerdo de partnership entre Fancision y el CD Lealtad es el primero en ver la luz, pero existen varios más en preparación con otros clubes españoles. Alejandro Echevarria, cofundador y CEO de Fancision, declaró: “Estamos muy emocionados y orgullosos de esta primera alianza para Fancision dentro de España. El CD Lealtad es un club con mucha historia y una afición muy comprometida. Sin duda alguna es el inicio de un proyecto muy bonito que va a permitirle a sus aficionados vivir experiencias muy emocionantes con el club. Estamos muy agradecidos por la iniciativa y la oportunidad brindada por la junta directiva del club, el futuro del fan engagement está cambiando y el Lealtad está montado en esa ola. Este es el primero de muchos acuerdos que anunciaremos próximamente con clubes en Europa y Latinoamérica”.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###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FancisionFancision nace en febrero de 2020, está formada por un equipo de 5 profesionales venezolanos, expertos en la fundación de empresas de tecnología, incluyendo a un especialista deportivo y un exjugador fútbol profesional. Su objetivo es conectar aficionados y equipos de una forma más cercana y entretenida, aumentando la interacción para lograr una mayor fidelización y monetización. En poco tiempo han logrado abarcar mercados como España, Latam y Qatar.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web: https://fancision.io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Redes sociales Fancision: @Fancision (Twitter e Instagram)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Echeverria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625251477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https://www.notasdeprensa.es/fancision-sella-su-primera-alianza-en-espana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Fútbol Juegos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