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ETL Global continúa con su estrategia de crecimiento con nuevas oficinas en el Maresme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ETL Global, grupo internacional de servicios profesionales de asesoramiento fiscal, legal, auditoría y consultoría con presencia en toda España focalizado en pymes, desembarca en Mataró con el objetivo de abordar el rápido y sólido crecimiento que está experimentando el grupo en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ETL Global, grupo internacional de servicios profesionales de asesoramiento fiscal, legal, auditoría y consultoría con presencia en toda España focalizado en pymes, desembarca en Mataró con el objetivo de abordar el rápido y sólido crecimiento que está experimentando el grupo en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Bermúdez, CEO de ETL Global España, y Arnau Moranta, CEO de ILIA Consulting Group y líder del proyecto ETL Maresme, firmaron un contrato el pasado 2 de mayo con la Fundació Iluro para instalar las nuevas oficinas en uno de los edificios más emblemáticos de la ciudad de Mataró, ubicado en la plaza Santa Anna.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Juan Bermúdez, “con el proyecto ETL Maresme reforzamos la estrategia de expansión territorial que persigue el grupo en Catalunya y el compromiso en mejorar la oferta de servicios que ofrecemos a nuestros clientes para estar lo más cerca posibles de ellos y apoyarlos en su crecimiento”.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 son el resultado de la ampliación de la plantilla y de los servicios ofrecidos por ILIA Consulting Group, firma miembro del grupo ETL Global, y por la apuesta en ofrecer a sus clientes un servicio de máxima calidad basado en la proximidad y en la cercanía al cliente, contando con una plantilla de profesionales con alto grado de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ETL Maresme contará con el equipo local de Gescobar Assessors i Consultors, firma integrada en ILIA Consulting Group, que acumula más de 25 años de experiencia y que además está especializado en Derecho Fiscal y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Arnau Moranta, “agradecemos a la Fundación Iluro que nos acompañe en esta nueva etapa, y nos comprometemos a generar un impacto social y profesional en Mataró. Estamos trabajando también con asociaciones empresariales locales para ofrecer servicios gratuitos de formación y divulgación en nuestro pequeño auditorio”.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ETL Maresme, que se posiciona como una firma de servicios de asesoramiento fiscal y legal de alta calidad, ofrecerá un amplio abanico de servicios a pequeñas y medidas empresas en el Maresme.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empresa está trabajando en el diseño y puesta en marcha de una web corporativa en la que detallará todos los servicios que ofrece: https://etl-maresme.es/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ETL GlobalETL Global es un grupo internacional de servicios profesionales de asesoramiento legal, fiscal, auditoría y consultoría.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Avalado por 50 años de experiencia y presente en más de 50 países, ETL Global ha ido integrando firmas y profesionales de prestigio con el objetivo de convertirse en un referente para la pequeña y la mediana empresa tal y como ya lo es en Alemania y Centroeuropa.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origen alemán y con más de 120 despachos en el territorio español, ETL Global ocupa la 5ª posición en los rankings de facturación de empresas de servicios profesionales y la 9ª en servicios legales*.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 en Europa con más de 320.000 clientes Pymes situándose en la 7º posición a nivel europeo y en el puesto décimo quinto a nivel mundial**.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*Diario Expansión y Expansión Jurídico, mayo 2021**IAB, marzo 2021www.etl.es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Leon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+34 933 687 971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https://www.notasdeprensa.es/etl-global-continua-con-su-estrategia-de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Cataluña Emprendedores Otros Servicios Oficinas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