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20/04/2023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restaurante Can Montcad invierte en sus instalaciones para mejorar su servicio de banquete de bodas y también optimiza su presencia avanzada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restaurante especializado en cocina catalana a la brasa, Can Montcad, ha decidido invertir en la mejora y ampliación de sus instalaciones, para ofrecer un servicio profesional y más completo en los banquetes de bodas. Por otro lado, también ha decidido mejorar su presencia avanzada gracias a los fondos europeos Next Generation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restaurante está especializado en la celebración de todo tipo de eventos; bautizos, comuniones o bodas, crea propuestas gastronómicas a medida elaborando menús especiales para cada ocasión. En cuanto a las instalaciones, cuentan con todo tipo de salones interiores y espacios exteriores singulares, que pueden adaptarse a todo tipo de necesidades, por ejemplo para la celebración de banquetes de bodas.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consiguen mejorar su presencia avanzada gracias a las ayudas europeas, obteniendo un mayor crecimiento online, para acercarse a sus clientes potenciales y mejorar su ventaja competitiva.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Can Montcad, se ocupan de todo lo que sea necesario para que el banquete de bodas sea perfecto, presentando muy buena organización y un gran servicio en la sala. El equipo de Can Montcad se ocupará de todos los detalles, para que todo sea perfecto y se ajuste a las preferencias y necesidades de cada persona. También ofrecen menús especiales para celebraciones y menús de temporada, con propuestas sorprendentes.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especialistas en la celebración de bodas desde 1970, ofreciendo un servicio de carta con diversos menús y especialidades como la Picaña Pulpo, arroz, caldos, arroz con nécoras, caracoles, cochinillo y productos de temporada como los calçots o las setas. Tienen un huerto ecológico propio, elaboran de forma artesanal los postres y siempre utilizan alimentos de temporada y de gran calidad. El restaurante ofrece una propuesta gastronómica variada, la cual tiene en cuenta las intolerancias y alergias que pueden tener los invitados. En la carta de Can Montcad pueden encontrarse propuestas gastronómicas aptas para personas intolerantes o alérgicas a la lactosa, a los frutos secos, al huevo, al gluten, crustáceos… "Disfruta de la mejor cocina catalana a la brasa en Can Montcad".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o reservar mesa en el restaurante, el cliente puede contactar con ellos través del formulario de contacto de su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Restaurante Can Montcadhttps://canmontcad.es/Av. Pau Vila 1, Sentmenat, 08181 – BCN(+34) 937 151 810gestionmontcad@gmail.com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https://www.notasdeprensa.es/el-restaurante-can-montcad-invierte-en-sus_1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Cataluña Restauración Celebraciones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