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Spain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Sonosite LX ya está ayudando a mejorar la atención de los pacientes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18 de noviembre de 2022 se instaló el primer ecógrafo Sonosite LX en España, el ecógrafo formará parte, junto a un Sonosite PX, del equipamiento del Hospital Quirónsalud, permitiendo proporcionar a los pacientes una mejor atención, gracias a su claridad de imagen elevada y sus novedosas características que promueven la colaboración, permitiendo compartir imágenes e información en tiempo real con el paciente o con otros médicos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Sonosite LX es el ecógrafo de gama más alta de Fujifilm Sonosite, empresa líder a nivel mundial de ecografía en el punto de atención. Fujifilm Sonosite ha estado proporcionando soluciones de ecografía adaptadas a las necesidades reales de los profesionales que llevan el ecógrafo a pie de cama de sus pacientes desde hace más de 25 años.</w:t>
            </w:r>
          </w:p>
          <w:p>
            <w:pPr>
              <w:ind w:left="-284" w:right="-427"/>
              <w:jc w:val="both"/>
              <w:rPr>
                <w:rFonts/>
                <w:color w:val="262626" w:themeColor="text1" w:themeTint="D9"/>
              </w:rPr>
            </w:pPr>
            <w:r>
              <w:t>El ecógrafo Sonosite LX se ha incorporado al equipamiento del Hospital Quirónsalud de Marbella para fortalecer el Servicio de Anestesia. "La ecografía nos aporta una ayuda inestimable tanto en la aplicación de la anestesia como en la unidad del dolor. La calidad de imagen del nuevo ecógrafo nos permite realizar procedimientos con más confianza. Además, la ergonomía del ecógrafo y su fácil manejo se adaptan perfectamente a las exigencias de nuestro trabajo diario", explica el Dr. Blas Rodríguez, Responsable del Servicio de Anestesiología, Reanimación y Tratamiento del Dolor del Hospital Quirónsalud.</w:t>
            </w:r>
          </w:p>
          <w:p>
            <w:pPr>
              <w:ind w:left="-284" w:right="-427"/>
              <w:jc w:val="both"/>
              <w:rPr>
                <w:rFonts/>
                <w:color w:val="262626" w:themeColor="text1" w:themeTint="D9"/>
              </w:rPr>
            </w:pPr>
            <w:r>
              <w:t>Sonosite LX es compatible con la nueva familia rediseñada de transductores lanzada con el ecógrafo Sonosite PX hace un año, ecógrafo que revolucionó el mercado con su formato híbrido y claridad de imagen. Compartir los mismos transductores puede resultar muy útil para un hospital o clínica que disponga de varias unidades. En la nueva generación de transductores se encuentran el nuevo transductor convex de alta frecuencia C10-3, que permite visualizar a profundidad con mucha claridad de imagen; y el nuevo transductor TEU (transesofágico para el punto de atención) T8-3, que ayuda a confirmar si se están realizando las reanimaciones cardíacas correctamente, además de proporcionar unas excepcionales imágenes cardíacas.</w:t>
            </w:r>
          </w:p>
          <w:p>
            <w:pPr>
              <w:ind w:left="-284" w:right="-427"/>
              <w:jc w:val="both"/>
              <w:rPr>
                <w:rFonts/>
                <w:color w:val="262626" w:themeColor="text1" w:themeTint="D9"/>
              </w:rPr>
            </w:pPr>
            <w:r>
              <w:t>"Desde su lanzamiento y su presentación oficial en el Congreso Nacional de la Sociedad Europea de Anestesia Regional y Tratamiento del Dolor (ESRA) celebrada en San Sebastián el pasado mes de septiembre, hemos recibido muy buenas impresiones de nuestros usuarios del Punto de Atención y por ello estamos muy contentos con la repercusión y la demanda obtenida hasta la fecha. El LX integra también todos los valores diferenciales de Sonosite como son la sencillez, robustez y fiabilidad, pero con una claridad de imagen elevada y gracias a su gran pantalla principal táctil, que facilita también un acceso óptimo para procedimientos complejos, podrán ver más y hacer más. Este ecógrafo Sonosite LX, conjuntamente con nuestro modelo PX completa nuestra gama Premium de ecógrafos en el Punto de Atención", afirma Jorge Rodríguez, Director Nacional de Fujifilm Sonosite España.</w:t>
            </w:r>
          </w:p>
          <w:p>
            <w:pPr>
              <w:ind w:left="-284" w:right="-427"/>
              <w:jc w:val="both"/>
              <w:rPr>
                <w:rFonts/>
                <w:color w:val="262626" w:themeColor="text1" w:themeTint="D9"/>
              </w:rPr>
            </w:pPr>
            <w:r>
              <w:t>El Sonosite LX cuenta con la imagen clínica más grande de Fujifilm Sonosite, una claridad de imagen elevada y un interfaz de usuario muy intuitivo. Además, destaca por su pantalla táctil, que permite realizar ajustes de la imagen desde la misma para facilitar su uso y colaboración, pero con una imagen ecográfica ajustada a la pantalla, para aprovechar el tamaño del monitor al máximo, mejorar la visualización y eliminar distracciones.</w:t>
            </w:r>
          </w:p>
          <w:p>
            <w:pPr>
              <w:ind w:left="-284" w:right="-427"/>
              <w:jc w:val="both"/>
              <w:rPr>
                <w:rFonts/>
                <w:color w:val="262626" w:themeColor="text1" w:themeTint="D9"/>
              </w:rPr>
            </w:pPr>
            <w:r>
              <w:t>Acerca de Fujifilm SonositeFujifilm Sonosite, Inc. es pionera y líder a nivel mundial de la ecografía en el punto de atención. Asimismo, es líder en el sector de la tecnología de micro-ultrasonido de ultra alta frecuencia. La Compañía, cuya sede central se encuentra en las proximidades de Seattle (EE. UU.), cuenta con una red de distribución mundial presente en más de 100 países. Los equipos compactos de Sonosite están extendiendo el uso de la ecografía en todas las especialidades médicas, al llevar de manera rentable la ecografía de alto rendimiento al punto de atención del paciente. Para más información, visitar www.sonosite.com/es.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Martín Sánchez</w:t>
      </w:r>
    </w:p>
    <w:p w:rsidR="00C31F72" w:rsidRDefault="00C31F72" w:rsidP="00AB63FE">
      <w:pPr>
        <w:pStyle w:val="Sinespaciado"/>
        <w:spacing w:line="276" w:lineRule="auto"/>
        <w:ind w:left="-284"/>
        <w:rPr>
          <w:rFonts w:ascii="Arial" w:hAnsi="Arial" w:cs="Arial"/>
        </w:rPr>
      </w:pPr>
      <w:r>
        <w:rPr>
          <w:rFonts w:ascii="Arial" w:hAnsi="Arial" w:cs="Arial"/>
        </w:rPr>
        <w:t>Marketing Fujifilm Sonosite</w:t>
      </w:r>
    </w:p>
    <w:p w:rsidR="00AB63FE" w:rsidRDefault="00C31F72" w:rsidP="00AB63FE">
      <w:pPr>
        <w:pStyle w:val="Sinespaciado"/>
        <w:spacing w:line="276" w:lineRule="auto"/>
        <w:ind w:left="-284"/>
        <w:rPr>
          <w:rFonts w:ascii="Arial" w:hAnsi="Arial" w:cs="Arial"/>
        </w:rPr>
      </w:pPr>
      <w:r>
        <w:rPr>
          <w:rFonts w:ascii="Arial" w:hAnsi="Arial" w:cs="Arial"/>
        </w:rPr>
        <w:t>606954166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https://www.notasdeprensa.es/el-nuevo-sonosite-lx-ya-esta-ayudando-a_1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Consumo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