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medio de transporte favorito del verano es la bicicleta por BiBicicletas.com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calor y las buenas temperaturas ya han llegado, y con el, el deporte y medios de transporte que permiten disfrutar de la naturaleza mientras se hace ejercicio, como puede serlo la bicicleta. Aquí vienen todos los modelos de bicicleta que están en BiBicicletas.com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calor y las buenas temperaturas ya han llegado, y con el, el deporte y medios de transporte que permiten disfrutar de la naturaleza mientras se hace ejercicio, como puede serlo la bicicleta. Aquí vienen todos los modelos de bicicleta que están en BiBicicletas.com</w:t>
            </w:r>
          </w:p>
          <w:p>
            <w:pPr>
              <w:ind w:left="-284" w:right="-427"/>
              <w:jc w:val="both"/>
              <w:rPr>
                <w:rFonts/>
                <w:color w:val="262626" w:themeColor="text1" w:themeTint="D9"/>
              </w:rPr>
            </w:pPr>
            <w:r>
              <w:t>Bicicletas de paseoEs la mejor solución para dar un paseito por la capital, sin preocuparse muchas veces de dónde aparcarlas o guardarlas, ya que gran parte de ellas son plegables, la mejor solución para llevarlas en el metro, autobús, o donde se desee.</w:t>
            </w:r>
          </w:p>
          <w:p>
            <w:pPr>
              <w:ind w:left="-284" w:right="-427"/>
              <w:jc w:val="both"/>
              <w:rPr>
                <w:rFonts/>
                <w:color w:val="262626" w:themeColor="text1" w:themeTint="D9"/>
              </w:rPr>
            </w:pPr>
            <w:r>
              <w:t>Bicicletas de carreteraComo las que se ven por el Tour de Francia, están todas, desde las más económicas, hasta los modelos más profesionales que existen a día de hoy en el mercado de la bicicleta, para que también se pueda disfrutar de hacer rutas más largas en condiciones cuando lo que se desea es hacer algo de deporte.</w:t>
            </w:r>
          </w:p>
          <w:p>
            <w:pPr>
              <w:ind w:left="-284" w:right="-427"/>
              <w:jc w:val="both"/>
              <w:rPr>
                <w:rFonts/>
                <w:color w:val="262626" w:themeColor="text1" w:themeTint="D9"/>
              </w:rPr>
            </w:pPr>
            <w:r>
              <w:t>Bicicletas eléctricasSon la nueva revolución en cuanto a movilidad sostenible, tanto para desplazarse por la capital sin necesidad de romper a sudar cuando se tiene cualquier tipo de compromiso como para cuando, haciendo deporte, se necesita un punto más de fuerza, la mejor selección de modelos de bicicleta eléctrica, está en la página web BiBicicletas.com</w:t>
            </w:r>
          </w:p>
          <w:p>
            <w:pPr>
              <w:ind w:left="-284" w:right="-427"/>
              <w:jc w:val="both"/>
              <w:rPr>
                <w:rFonts/>
                <w:color w:val="262626" w:themeColor="text1" w:themeTint="D9"/>
              </w:rPr>
            </w:pPr>
            <w:r>
              <w:t>Mountain BikesLas clásicas bicicletas de montaña son la mejor alternativa para moverse por un ambiente más rural y campestre, si se anda buscando una buena herramienta para andar por caminos, senderos, y todo tipo de terrenos que estén sin asfaltar, entonces la sección de Mountain Bike es la que se tiene que visitar.</w:t>
            </w:r>
          </w:p>
          <w:p>
            <w:pPr>
              <w:ind w:left="-284" w:right="-427"/>
              <w:jc w:val="both"/>
              <w:rPr>
                <w:rFonts/>
                <w:color w:val="262626" w:themeColor="text1" w:themeTint="D9"/>
              </w:rPr>
            </w:pPr>
            <w:r>
              <w:t>Bicicletas estáticasPara todos aquellos que no quieren hacer rutas largas, perderse, o tener que enfrentarse a las dolorosas caídas, la bicicleta perfecta para este tipo de público es la bicicleta estática. En la web BiBicicletas.com está la mejor selección de los artículos más completos para poder hacer todo el ejercicio que se desee sin necesidad de salir de casa.</w:t>
            </w:r>
          </w:p>
          <w:p>
            <w:pPr>
              <w:ind w:left="-284" w:right="-427"/>
              <w:jc w:val="both"/>
              <w:rPr>
                <w:rFonts/>
                <w:color w:val="262626" w:themeColor="text1" w:themeTint="D9"/>
              </w:rPr>
            </w:pPr>
            <w:r>
              <w:t>Estas son tan solo las principales categorías de la inmensa selección que se puede encontrar en la web, para más información, siempre se puede visitar la página web BiBicicletas.com.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876009988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https://www.notasdeprensa.es/el-medio-de-transporte-favorito-del-verano-es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Ciclismo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