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duelo entre Guillermo García y Fernando Verdasco protagoniza el arranque del Valencia Open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INTERNACIONAL MASCULINO - ATP WORLD TOUR-. El Valencia Open vive este martes la segunda jornada del cuadro principal tras la conclusión ayer de la previa y el estreno de la fase final que deparó la eliminación del gijonés Pablo Carreño a manos del uruguayo Pablo Cuevas 6-2 6-3. Hoy entran a escena los primeros cabezas de serie con el duelo central de Guillermo García López, sexto favorito, ante Fernando Verdasco.</w:t>
            </w:r>
          </w:p>
          <w:p>
            <w:pPr>
              <w:ind w:left="-284" w:right="-427"/>
              <w:jc w:val="both"/>
              <w:rPr>
                <w:rFonts/>
                <w:color w:val="262626" w:themeColor="text1" w:themeTint="D9"/>
              </w:rPr>
            </w:pPr>
            <w:r>
              <w:t>	También debutarán otros dos favoritos como los franceses Benoît Paire (5) y Jérémy Chardy (8), frente al eslovaco Norbert Gombos, que ha entrado en el cuadro como lucky loser por el lesionado Pablo Andújar y el británico Aljaz Bedene, respectivamente.</w:t>
            </w:r>
          </w:p>
          <w:p>
            <w:pPr>
              <w:ind w:left="-284" w:right="-427"/>
              <w:jc w:val="both"/>
              <w:rPr>
                <w:rFonts/>
                <w:color w:val="262626" w:themeColor="text1" w:themeTint="D9"/>
              </w:rPr>
            </w:pPr>
            <w:r>
              <w:t>	Otra presencia destacada en pista será la del emergente jugador australiano Nick Kyrgios que se medirá al alemán Daniel Brands, verdugo en la última ronda de fase previa del tarraconense Albert Montañés (6-3 6-2).</w:t>
            </w:r>
          </w:p>
          <w:p>
            <w:pPr>
              <w:ind w:left="-284" w:right="-427"/>
              <w:jc w:val="both"/>
              <w:rPr>
                <w:rFonts/>
                <w:color w:val="262626" w:themeColor="text1" w:themeTint="D9"/>
              </w:rPr>
            </w:pPr>
            <w:r>
              <w:t>	Además de Brands, los jugadores que lograron ayer el pase al cuadro final desde la previa fueron el también alemán Mischa Zverev, el polaco Michal Przysiezny y el japonés formado en Valencia Taro Daniel.</w:t>
            </w:r>
          </w:p>
          <w:p>
            <w:pPr>
              <w:ind w:left="-284" w:right="-427"/>
              <w:jc w:val="both"/>
              <w:rPr>
                <w:rFonts/>
                <w:color w:val="262626" w:themeColor="text1" w:themeTint="D9"/>
              </w:rPr>
            </w:pPr>
            <w:r>
              <w:t>	El cuadro principal arrancó ayer con la citada clasificación del uruguayo Pablo Cuevas y la del canadiense Vasek Pospisil, que superó al colombiano Santiago Giraldo 6-4 6-3. Están exentos de esta primera ronda lo cuatro principales cabezas de serie: David Ferrer, Feliciano López, el australiano Bernard Tomic y el italiano Fabio Foginini.</w:t>
            </w:r>
          </w:p>
          <w:p>
            <w:pPr>
              <w:ind w:left="-284" w:right="-427"/>
              <w:jc w:val="both"/>
              <w:rPr>
                <w:rFonts/>
                <w:color w:val="262626" w:themeColor="text1" w:themeTint="D9"/>
              </w:rPr>
            </w:pPr>
            <w:r>
              <w:t>	Ficheros relacionados: Orden de Juego (Martes, 27 de octubre) Cuadro Individual Fase Previa Volver al listado de noticias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https://www.notasdeprensa.es/el-duelo-entre-guillermo-garcia-y-fernando_1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Tenis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