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downsizing de las oficinas impulsa el archivo virtual y la custodia documental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teletrabajo ha animado a las empresas a reducir los costes de oficina y a recurrir a soluciones como SGAIM SAVE & FIND para externalizar sus archivos físicos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Debido a las solicitudes de información al inicio del periodo de confinamiento, SGAIM ha decidido crear la solución SGAIM SAVE  and  FIND, un servicio profesional de custodia documental y digitalización. Además, es un producto modular con opciones de personalización y prestación inmediata.</w:t></w:r></w:p><w:p><w:pPr><w:ind w:left="-284" w:right="-427"/>	<w:jc w:val="both"/><w:rPr><w:rFonts/><w:color w:val="262626" w:themeColor="text1" w:themeTint="D9"/></w:rPr></w:pPr><w:r><w:t>Los últimos meses el teletrabajo ha forzado a miles de empresas a trasladar su actividad y dejar las oficinas. Esto ha provocado el downsizing de las oficinas y cientos de empresas que ahora tienen la oportunidad de recortar en costes de infraestructura, bien alquilando oficinas más pequeñas o adoptando el teletrabajo por completo. Esto trae consigo la decisión de qué hacer con los documentos físicos que se guardan en las oficinas.</w:t></w:r></w:p><w:p><w:pPr><w:ind w:left="-284" w:right="-427"/>	<w:jc w:val="both"/><w:rPr><w:rFonts/><w:color w:val="262626" w:themeColor="text1" w:themeTint="D9"/></w:rPr></w:pPr><w:r><w:t>Por este motivo, SGAIM ha creado la solución SGAIM SAVE  and  FIND, que proporciona la digitalización de archivos de documentación en 48h, custodia y destrucción certificada si así se solicita. Está diseñada para conseguir el máximo ahorro en las diferentes necesidades de cada empresa, reduciendo sus costes mensuales con la máxima eficiencia y seguridad.</w:t></w:r></w:p><w:p><w:pPr><w:ind w:left="-284" w:right="-427"/>	<w:jc w:val="both"/><w:rPr><w:rFonts/><w:color w:val="262626" w:themeColor="text1" w:themeTint="D9"/></w:rPr></w:pPr><w:r><w:t>En base a los precios de alquiler de oficinas, el hecho de externalizar un archivo de 40 cajas de documentación, durante 5 años, provoca un ahorro de 7.430 Euros en Madrid, 6.290 en Barcelona y 2.775 Euros en otras capitales de provincia, según datos de la compañía.</w:t></w:r></w:p><w:p><w:pPr><w:ind w:left="-284" w:right="-427"/>	<w:jc w:val="both"/><w:rPr><w:rFonts/><w:color w:val="262626" w:themeColor="text1" w:themeTint="D9"/></w:rPr></w:pPr><w:r><w:t>La empresa ofrece dos tipos de servicios:</w:t></w:r></w:p><w:p><w:pPr><w:ind w:left="-284" w:right="-427"/>	<w:jc w:val="both"/><w:rPr><w:rFonts/><w:color w:val="262626" w:themeColor="text1" w:themeTint="D9"/></w:rPr></w:pPr><w:r><w:t>SGAIM SAVE ofrece modalidades de archivo y destrucción certificada a partir de un año de custodia, con opción de extender el periodo en el momento de la entrega o en cualquier momento posterior. Las empresas pueden optar entre realizar la entrega de la documentación por sus medios o solicitar la retirada en sus oficinas.</w:t></w:r></w:p><w:p><w:pPr><w:ind w:left="-284" w:right="-427"/>	<w:jc w:val="both"/><w:rPr><w:rFonts/><w:color w:val="262626" w:themeColor="text1" w:themeTint="D9"/></w:rPr></w:pPr><w:r><w:t>Para aquellas empresas que necesitan consultar su documentación de forma frecuente, SGAIM SAVE  and  FIND añade la opción de digitalizar toda la documentación entregada con prestaciones exclusivas de OCR avanzado, en el plazo de 72 horas toda la documentación entregada se encuentra disponible y cualquier documento puede ser localizado por su contenido.</w:t></w:r></w:p><w:p><w:pPr><w:ind w:left="-284" w:right="-427"/>	<w:jc w:val="both"/><w:rPr><w:rFonts/><w:color w:val="262626" w:themeColor="text1" w:themeTint="D9"/></w:rPr></w:pPr><w:r><w:t>El servicio se puede adquirir en Amazon o mediante la página web de la empresa: https://www.sgaim.com/sgaim_box</w:t></w:r></w:p><w:p><w:pPr><w:ind w:left="-284" w:right="-427"/>	<w:jc w:val="both"/><w:rPr><w:rFonts/><w:color w:val="262626" w:themeColor="text1" w:themeTint="D9"/></w:rPr></w:pPr><w:r><w:t>Sobre SGAIM</w:t></w:r></w:p><w:p><w:pPr><w:ind w:left="-284" w:right="-427"/>	<w:jc w:val="both"/><w:rPr><w:rFonts/><w:color w:val="262626" w:themeColor="text1" w:themeTint="D9"/></w:rPr></w:pPr><w:r><w:t>SGAIM ha liderado su sector durante los últimos 30 años a través de la innovación tecnológica. Desde la optimización de los procesos de custodia física mediante digitalización, hasta la certificación digital y la computación cognitiva. Actualmente, los servicios de SGAIM son utilizados por más de 300 empresas en Europa y América del Sur.</w:t></w:r></w:p><w:p><w:pPr><w:ind w:left="-284" w:right="-427"/>	<w:jc w:val="both"/><w:rPr><w:rFonts/><w:color w:val="262626" w:themeColor="text1" w:themeTint="D9"/></w:rPr></w:pPr><w:r><w:t>Más información en http://www.sgaim.com en el teléfono 910 50 15 41 o en comunicacion@sga.es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Mireia Arroyo</w:t></w:r></w:p><w:p w:rsidR="00C31F72" w:rsidRDefault="00C31F72" w:rsidP="00AB63FE"><w:pPr><w:pStyle w:val="Sinespaciado"/><w:spacing w:line="276" w:lineRule="auto"/><w:ind w:left="-284"/><w:rPr><w:rFonts w:ascii="Arial" w:hAnsi="Arial" w:cs="Arial"/></w:rPr></w:pPr><w:r><w:rPr><w:rFonts w:ascii="Arial" w:hAnsi="Arial" w:cs="Arial"/></w:rPr><w:t>comunicacion@sga.es</w:t></w:r></w:p><w:p w:rsidR="00AB63FE" w:rsidRDefault="00C31F72" w:rsidP="00AB63FE"><w:pPr><w:pStyle w:val="Sinespaciado"/><w:spacing w:line="276" w:lineRule="auto"/><w:ind w:left="-284"/><w:rPr><w:rFonts w:ascii="Arial" w:hAnsi="Arial" w:cs="Arial"/></w:rPr></w:pPr><w:r><w:rPr><w:rFonts w:ascii="Arial" w:hAnsi="Arial" w:cs="Arial"/></w:rPr><w:t>912241350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https://www.notasdeprensa.es/el-downsizing-de-las-oficinas-impulsa-el-archivo-virtual-y-la-custodia-documental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Cataluña Valencia Emprendedores E-Commerce Recursos humanos Oficinas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