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control de la climatización de casa en la mano con la nueva APP KOOLNOVA CLIMA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Koolnova pone al alcance de todos la tecnología más vanguardista de la mano de su nueva APP KOOLNOVA CLIMA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líder de tecnología y domótica para climatización zonificada KOOLNOVA sigue invirtiendo en I+D+i. Vuelve a lanzar una nueva App propia para facilitar a sus clientes el control de la climatización de su vivienda/oficina desde y dónde quiera. Un diseño renovado y mucho más intuitivo, presentado en la APP KOOLNOVA CLIMA.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30 años de experiencia en el sector de la climatización por zonas dando las mejores soluciones en domótica y tecnología del hogar, avalan la funcionalidad y calidad de los productos y servicios KOOLNOVA.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sello diferenciador respecto de anteriores aplicaciones es su renovada estética y su intuitiva funcionalidad. Permite controlar la climatización del hogar por medio de la Unidad de Control NOVAPLUS Domótica con módulo WiFi de serie, que comunica las órdenes a la nube KOOLNOVA. Los sistemas de climatización zonificada ofrecen al cliente un control a distancia de las instalaciones sin costes adicionales y sin necesidad de una IP Fija. Todo ello dirigido y controlado de una manera muy fácil desde la APP KOOLNOVA CLIMA.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App permite controlar diversas funciones, seleccionar la temperatura de consigna en cada zona del hogar/oficina de manera independiente. De la misma manera, autorizará el apagado o encendido inminente de la climatización o calefacción de cada estancia. Es posible seleccionar la velocidad de la máquina y cambiar el modo de funcionamiento. Todo ello con una completa personalización, incluso se puede incluir una imagen diferente para cada estancia. Además, está desarrollada en 6 idiomas (alemán, español, francés, italiano, portugués e inglés), ajustándose a cada una de las situaciones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KOOLNOVA, empresa comprometida con el ahorro energético y la sostenibilidad, desarrolla todos sus productos en función a ello. Sus sistemas de zonificación permiten controlar cada estancia del hogar de manera individualizada. Con ello, logran un ahorro energético de entre un 30% y un 50%. Esto se ve optimizado por el rendimiento de la nueva App que permitirá controlarlo desde cualquier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afán innovador les ha llevado a encabezar el mercado de la domótica. Este nuevo paso afianza su puesto como empresa líder en el sector. Cada día son más los clientes satisfechos con sus productos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KOOLNOVA, tecnología vanguardista al alcance de todos.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Koolnova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Control, monitorización y automatización de edificios inteligentes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952020167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https://www.notasdeprensa.es/el-control-de-la-climatizacion-de-casa-en-la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Dispositivos móviles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