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salud integrativa Nur Garriga consigue mejorar su presencia avanzada gracias a los Next Generation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centro de salud integral, liderado por Nur Garriga, es un referente en el campo de la salud y el bienestar, ofreciendo una amplia gama de servicios que abarcan tanto el ámbito físico y cognitivo como el emocional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Salud Integrativa Nur Garriga se centra en fomentar una relación de confianza y colaboración con los pacientes, escuchando sus necesidades y respetando su individualidad. De esta forma, se brinda un enfoque holístico e integrador, centrado en el equilibrio y la conexión entre mente, cuerpo y espíritu. Se ofrece una amplia gama de servicios basados en el eco-coaching, la gestión de equipos, el liderazgo, habilidades de comunicación, control del estrés tanto físico, químico y emocional, la curación shamánica, la psicología ayurvédica que está directamente relacionada con la alimentación, el mindfulness y/o la meditación guiada.</w:t>
            </w:r>
          </w:p>
          <w:p>
            <w:pPr>
              <w:ind w:left="-284" w:right="-427"/>
              <w:jc w:val="both"/>
              <w:rPr>
                <w:rFonts/>
                <w:color w:val="262626" w:themeColor="text1" w:themeTint="D9"/>
              </w:rPr>
            </w:pPr>
            <w:r>
              <w:t>Se ofrecen talleres personalizados, tanto individuales como en pareja y en grupo, donde se exploran diversas técnicas de Programación Neurolingüística además de las mencionadas anteriormente con un enfoque en la empatía, el feedback, la comunicación, la respiración, la concentración, la autoestima, la liberación de bloqueos emocionales, potenciando la confianza en uno mismo y en los demás, así como la exploración de la psicología intrapersonal e interpersonal. A través de estas sesiones, los pacientes encuentran y redescubren sus propias herramientas, potenciando así su crecimiento personal y son guiados en muchos aspectos de su vida, para que puedan y sepan desarrollar sus habilidades y utilizarlas de un modo eficiente, brindándoles las herramientas necesarias para llegar aún más lejos en su trayectoria profesional y personal.</w:t>
            </w:r>
          </w:p>
          <w:p>
            <w:pPr>
              <w:ind w:left="-284" w:right="-427"/>
              <w:jc w:val="both"/>
              <w:rPr>
                <w:rFonts/>
                <w:color w:val="262626" w:themeColor="text1" w:themeTint="D9"/>
              </w:rPr>
            </w:pPr>
            <w:r>
              <w:t>Desde el centro de Nur Garriga se comprometen a brindar un enfoque completo de la salud, el cual abarca todos los aspectos del ser humano y, por ese motivo, se valora la importancia de tratar a cada persona de manera única y personalizada. Se priorizan las necesidades y los objetivos de cada paciente, en tanto que cada individuo tiene sus propias necesidades y circunstancias. El objetivo es crear cambios internos saludables que perduren en el tiempo y que impulsen a los pacientes hacia el crecimiento personal y les ayuden a sentirse bien con ellos mismos en todos los ámbitos de su vida. En síntesis, se busca crear cambios internos saludables en las personas que les permitan sentirse bien de una forma integral y en equilibrio.</w:t>
            </w:r>
          </w:p>
          <w:p>
            <w:pPr>
              <w:ind w:left="-284" w:right="-427"/>
              <w:jc w:val="both"/>
              <w:rPr>
                <w:rFonts/>
                <w:color w:val="262626" w:themeColor="text1" w:themeTint="D9"/>
              </w:rPr>
            </w:pPr>
            <w:r>
              <w:t>Nur Garriga https://nurgarriga.com/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https://www.notasdeprensa.es/el-centro-de-salud-integrativa-nur-garriga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Medicina alternativa Bienestar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