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las empresas de servicios urgentes del hogar según la empresa de Ariel Crespo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servicio de cerrajería urgente es de primera necesidad cuando las personas no pueden acceder al interior de su vivienda. En estos casos, es imprescindible contar con un profesional cualificado que sea capaz de llevar a cabo el cambio o el arreglo de la cerradura. Además, es un sector que también está experimentando cambios,  adaptando nuevos métodos para fortalecer sus servicios en el arreglo de cerraduras y cerrojos que se encuentran obsoletos con el paso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 a casa y ver que han forzado la cerradura para robar, perder las llaves o haberlas olvidado en casa, son motivos por lo que se necesita el servicio de un cerrajero que sea inmediato y eficaz. Cerrajeros Alicante se actualiza y ofrece a sus clientes las mejores marcas y herramientas del mercado, permitiendo garantizar resultados excelentes. Se adaptan fácilmente a las nuevas actualizaciones que surgen en el mercado, aportando un servicio caracterizado por las técnicas más modernas en cerrajería.</w:t>
            </w:r>
          </w:p>
          <w:p>
            <w:pPr>
              <w:ind w:left="-284" w:right="-427"/>
              <w:jc w:val="both"/>
              <w:rPr>
                <w:rFonts/>
                <w:color w:val="262626" w:themeColor="text1" w:themeTint="D9"/>
              </w:rPr>
            </w:pPr>
            <w:r>
              <w:t>Hay quien no le da importancia al hecho de tener en su localidad un servicio de cerrajería urgente, pero lo cierto es que se trata de algo fundamental para mantener la tranquilidad en el caso de que ocurra algo en la vivienda o trabajo. Cerrajeros Murcia, garantizan un servicio inmediato, disponible los 365 días del año y las 24 horas del día en toda la localidad. De forma que cualquier ciudadano puede ponerse en contacto con ellos y tendrá su problema rápidamente resuelto, independientemente del momento y del lugar.</w:t>
            </w:r>
          </w:p>
          <w:p>
            <w:pPr>
              <w:ind w:left="-284" w:right="-427"/>
              <w:jc w:val="both"/>
              <w:rPr>
                <w:rFonts/>
                <w:color w:val="262626" w:themeColor="text1" w:themeTint="D9"/>
              </w:rPr>
            </w:pPr>
            <w:r>
              <w:t>En el caso de que ocurra otro tipo de avería que no esté relacionada con cerrajería, en el equipo se encuentran técnicos e ingenieros expertos en diferentes ramas cuyo conocimiento nutre a empresas de las habilidades necesarias para prestar servicios de fontanería, como Fontaneros Alicante que ayudan a solucionar los problemas de atascos, goteras, humedades, malos olores, termos, radiadores, duchas, lavabos, fregadores, etc. Siempre aportando la mayor calidad y eficacia en sus servicios.</w:t>
            </w:r>
          </w:p>
          <w:p>
            <w:pPr>
              <w:ind w:left="-284" w:right="-427"/>
              <w:jc w:val="both"/>
              <w:rPr>
                <w:rFonts/>
                <w:color w:val="262626" w:themeColor="text1" w:themeTint="D9"/>
              </w:rPr>
            </w:pPr>
            <w:r>
              <w:t>¿A quién no le han ocurrido alguna vez problemas con sus persianas? Otro de los servicios más demandados en las compañías de cerrajería. Persianas Alicante brindará servicios de reparación de tambores, poleas, lamas y recogedores, arreglo de persianas, substitución de ejes y reparación de motores. Los servicios de reparación de Persianas Alicante ofrecen un servicio urgente aplicado por los mejores profesionales capacitados para realizar las reparaciones necesarias a cualquier tipo de persiana, como es el caso de las persianas de PVC, las de plástico, madera y aluminio.</w:t>
            </w:r>
          </w:p>
          <w:p>
            <w:pPr>
              <w:ind w:left="-284" w:right="-427"/>
              <w:jc w:val="both"/>
              <w:rPr>
                <w:rFonts/>
                <w:color w:val="262626" w:themeColor="text1" w:themeTint="D9"/>
              </w:rPr>
            </w:pPr>
            <w:r>
              <w:t>La característica común de todos estos servicios es que todos garantizan eficacia e inmediatez en la realización de sus trabajos, además de emplear las últimas técnicas del sector y brindarle al cliente una experiencia excepcional tanto en trato como en resultado.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 C.V.</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https://www.notasdeprensa.es/el-auge-de-las-empresas-de-servicios-urgentes_1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