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Edificándote: Rehabilitación de edificios, fachadas y verticales, se suma a la lucha contra el cambio climático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Edificandote.com, la reconocida plataforma especializada en rehabilitación de edificios y servicios de mantenimiento, se enorgullece en anunciar su compromiso continuo con la sostenibilidad y su contribución a la lucha contra el cambio climático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medio de una creciente conciencia sobre la importancia de reducir la huella de carbono y preservar el medio ambiente, Edificandote.com ha estado trabajando incansablemente para ofrecer soluciones de rehabilitación y mantenimiento de edificios que sean respetuosas con el entorno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se especializa en una amplia gama de servicios, incluyendo la rehabilitación de fachadas, impermeabilizaciones, rehabilitación de cubiertas y tejados, así como la limpieza e instalación de canalones. Estos servicios se han vuelto aún más relevantes en el contexto actual, ya que la conservación y optimización de los recursos de los edificios existentes se ha convertido en una prioridad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rehabilitación de edificios desempeña un papel fundamental en la reducción de emisiones de carbono, al permitir que las estructuras existentes sean más eficientes en términos energéticos y reducir la necesidad de construir nuevas infraestructuras. Edificandote.com se ha consolidado como líder en este campo, trabajando estrechamente con expertos en sostenibilidad y utilizando tecnologías de vanguardia para mejorar la eficiencia energética de los edificios existentes.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sus servicios de rehabilitación, Edificandote.com también ha implementado una política estricta de selección de materiales sostenibles y respetuosos con el medio ambiente. Desde la elección de pinturas y recubrimientos de bajo contenido de CO2 hasta el uso de materiales reciclados, la plataforma se esfuerza por garantizar que cada proyecto de rehabilitación sea una contribución positiva para el planeta.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Edificandote.com, creen que cada acción cuenta cuando se trata de proteger el entorno natural y están comprometidos en ofrecer soluciones sostenibles y de alta calidad para la rehabilitación y mantenimiento de edificios, y les enorgullece contribuir a la lucha contra el cambio climático.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Edificandote.com continúa expandiendo su red de profesionales altamente capacitados y ofreciendo servicios innovadores para satisfacer las necesidades cambiantes de sus clientes. Al elegir Edificandote.com, los propietarios de edificios y administradores pueden confiar en una empresa comprometida con la sostenibilidad y la construcción de un futuro más verde.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los servicios de rehabilitación y mantenimiento de edificios de Edificandote.com, visitar su sitio web en [www.edificandote.com] o ponerse en contacto con el equipo de atención al cliente en C. del Valle de Enmedio, 2, 28035 Madrid y en vía telefónica al 619 88 18 16.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Jesús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619 88 18 16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https://www.notasdeprensa.es/edificandote-rehabilitacion-de-edificios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Servicios Técnicos Sostenibilidad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