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Doonamis cierra un excelente 2022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de consultoría tecnológica Doonamis, especializada en el desarrollo de aplicaciones móviles y webs innovadoras, ha cerrado su mejor ejercicio en 2022 con un importante crecimiento en ventas y clientes estratégicos, posicionándola entre las empresas líderes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Doonamis, empresa especializada en el desarrollo de aplicaciones móviles y sitios web de alta calidad, se complace en anunciar que ha cerrado el año 2022 con un incremento de más del 30% en ventas y una gran mejora del margen de beneficio, lo que la posiciona como una de las empresas de mayor crecimiento en el mercado tecnológico. Este éxito se debe al gran esfuerzo y dedicación del equipo de profesionales de Doonamis, así como a la alta calidad de sus soluciones personalizadas.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Doonamis cuenta con una amplia experiencia en el desarrollo de aplicaciones móviles y sitios web de alta calidad, y su equipo está formado por grandes profesionales con una amplia experiencia en el sector. Su capacidad para ofrecer soluciones a medida y su compromiso con la calidad han sido los principales factores que han llevado a la empresa a conseguir estos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empresa ha realizado una importante inversión en la formación de sus empleados, lo que ha permitido contar con un equipo aún más especializado y capacitado para ofrecer soluciones innovadoras a sus clientes. La compañía ha incorporado nuevas tecnologías y ha trabajado en proyectos de investigación y desarrollo para estar a la vanguardia del sector. La inversión en formación y tecnología ha sido clave para el éxito de la compañía y ha permitido consolidar su posición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está especialmente orgullosa de su trabajo en el sector de la salud, donde ha desarrollado aplicaciones que han ayudado a mejorar la calidad de vida de muchas personas. También ha desarrollado aplicaciones para el sector deportivo que han permitido a los usuarios mejorar su rendimiento y alcanzar sus objetivos. En el sector de las utilities, la empresa ha desarrollado soluciones innovadoras para mejorar la eficiencia energética y reducir el impacto ambiental, mientras que en el sector de la educación ha creado aplicaciones que han ayudado a mejorar el aprendizaje y el desarrollo de habilidades.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al contexto macroeconómico, Doonamis espera que el 2023 sea otro año de crecimiento debido a la recurrencia de sus contratos y a la calidad de sus clientes. Por otro lado, la empresa ha anunciado que destinará parte de sus beneficios a la Fundación Pasqual Maragall que lucha para la detección y tratamiento del Alzheimer. La compañía ha mostrado siempre un fuerte compromiso social y se enorgullece de poder contribuir a la lucha contra una enfermedad tan devastadora como ésta.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Doonamis ha demostrado su capacidad para ofrecer soluciones tecnológicas de alta calidad, su compromiso con la formación y especialización de su equipo de profesionales, y su compromiso social con la lucha contra el Alzheimer. Con un equipo altamente capacitado y una estrategia enfocada en la innovación, Doonamis se consolida como una de las empresas más importantes y de mayor crecimiento en el mercado del desarrollo de aplicaciones móviles y sitios web de alta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Roger Vilanou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930101280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https://www.notasdeprensa.es/doonamis-cierra-un-excelente-2022_1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Software Dispositivos móviles Otros Servicios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