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Diego Hernández Baltés publica su quinta novela "Romanticismo para Hombres"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Diego Hernández acaba de publicar su quinta novela, titulada "Romanticismo para Hombres", con la Editorial viveLibro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novela trata de cómo un fallo en un chat de Internet pone en contacto a un arquitecto de treinta y cuatro años con una joven de veintiuno, y en un arranque de arriesgada iniciativa, este la invita a cenar. La trama se complica: él es invitado al ambiente en el que ella se desenvuelve, una tribu urbana de góticos, que desembocará en el comienzo de una apasionada relación sexual.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Diego Hernández Baltés nació hace 58 años en Madrid. Su madre le alumbró en su casa en el Vallecas, no en una maternidad de un hospital, y en esa casa vivió hasta los 7 años, momento en el cual sus padres decidieron irse a vivir a la capital, allí estuvo estudiando hasta los 13 años en el que obtuvo el graduado escolar.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comenzó a estudiar formación profesional en electrónica y a los 15 años comenzó a trabajar de aprendiz de electricista llegando a la calificación profesional de oficial de 2ª a los 19 años. En esos años consiguió su ingreso en la compañía telefónica en principio como celador y ascendiendo a operador 7 años más tarde, a los 23 años le hicieron un test de inteligencia y dio como resultado que poseía un cociente intelectual de 136.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su etapa como celador en la telefónica consiguió un puesto como pinchadiscos en una discoteca de Calanda, de ahí viene su excesivo gusto por la música moderna y por la música clásica. En la telefónica estuvo un total de 30 años, tiempo en el que se casó y tuvo 2 hijos hasta que murió su esposa a causa de la hepatitis C. La muerte de su esposa fue, en parte, lo que motivó su apego por las letras. Diego ha escrito un total de 5 novelas de las que Romanticismo para Hombres es un la más reciente.El autor comenzó a escribir novelas hace 10 años. En una década ha escrito un total de 5 novelas de las que Romanticismo para Hombres es la más reciente. Adicionalmente ha publicado una serie de artículos periodísticos en El Día de Aragón y en el diario Ya.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Josué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911 90 39 68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https://www.notasdeprensa.es/diego-hernandez-baltes-publica-su-quinta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