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Desratizacion.org, una gran forma de deshacerse de las ratas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invasiones que más suele perturbar a los usuarios, es la de las ratas. Estos animales suelen aparecer en las viviendas de forma inesperada atraídas por la comida, y pueden causar gran cantidad de daños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comerse los alimentos que los usuarios almacenan en sus cocinas, también pueden destrozar los inmuebles del lugar, aparte de ser unos animales transmisores de gran cantidad de enfermedades. Por ello, en desratizacion.org se encargarán de que sus clientes no tengan que preocuparse ni lo más mínimo por la aparición de ratas en sus casas. Este equipo de profesionales actuará de forma rápida y efectiva, eliminando cualquier rastro de estos seres y asegurando que no puedan volver a aparecer en ningún otro momento.</w:t>
            </w:r>
          </w:p>
          <w:p>
            <w:pPr>
              <w:ind w:left="-284" w:right="-427"/>
              <w:jc w:val="both"/>
              <w:rPr>
                <w:rFonts/>
                <w:color w:val="262626" w:themeColor="text1" w:themeTint="D9"/>
              </w:rPr>
            </w:pPr>
            <w:r>
              <w:t>Los expertos encargados de deshacerse de las ratas tienen amplia experiencia en el sector,además de gran cantidad de años trabajando en esto y solamente ofrecen servicios de la más alta calidad, y a los mejores precios que se pueden encontrar actualmente en el mercado. Su objetivo es que sus clientes consigan poner fin a su problema tanto de ratas como de ratones, y por eso proporcionan el mejor servicio de desratización con hasta tres presupuestos diferentes para que los usuarios puedan elegir el que mejor se adapte a sus necesidades.</w:t>
            </w:r>
          </w:p>
          <w:p>
            <w:pPr>
              <w:ind w:left="-284" w:right="-427"/>
              <w:jc w:val="both"/>
              <w:rPr>
                <w:rFonts/>
                <w:color w:val="262626" w:themeColor="text1" w:themeTint="D9"/>
              </w:rPr>
            </w:pPr>
            <w:r>
              <w:t>En desratizacion.org no importa dónde hayan decidido alojarse las ratas. Estos profesionales actuarán en gran cantidad de establecimientos diferentes, desde cualquier tipo de comercios o restaurantes donde estos animales puedan espantar a la clientela, hasta viviendas individuales o comunidades enteras de vecinos. Sus servicios de exterminación están disponibles en toda España, sin importar la comunidad.</w:t>
            </w:r>
          </w:p>
          <w:p>
            <w:pPr>
              <w:ind w:left="-284" w:right="-427"/>
              <w:jc w:val="both"/>
              <w:rPr>
                <w:rFonts/>
                <w:color w:val="262626" w:themeColor="text1" w:themeTint="D9"/>
              </w:rPr>
            </w:pPr>
            <w:r>
              <w:t>A través de su plataforma web, los usuarios podrán ponerse en contacto con ellos para poder acabar con esos molestos animales cuanto antes, además de asegurarse de que nunca volverán a producirse de nuevo ese tipo de visitas no deseadas. El procedimiento será de lo más sencillo, pues los usuarios solamente tendrán que hacer saber a los expertos dónde residen y una forma de poder contactar con ellos.</w:t>
            </w:r>
          </w:p>
          <w:p>
            <w:pPr>
              <w:ind w:left="-284" w:right="-427"/>
              <w:jc w:val="both"/>
              <w:rPr>
                <w:rFonts/>
                <w:color w:val="262626" w:themeColor="text1" w:themeTint="D9"/>
              </w:rPr>
            </w:pPr>
            <w:r>
              <w:t>De esta manera, en desratizacion.org se encargarán de proporcionarles una solución efectiva cuanto antes para que se puedan olvidar de las ratas. Los clientes no tienen por qué preocuparse de nada, pues estos expertos son de lo más rápidos y realizan un trabajo siempre de la máxima calidad. Todo ello siempre, acompañado de unos bajos costes que no les supongan demasiado esfuerzo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https://www.notasdeprensa.es/desratizacion-org-una-gran-forma-de-deshacerse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