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¿Cuáles son las claves para que 4 de cada 10 turistas españoles contraten un seguro de viajes este verano?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año, el 60% de los viajeros ha elegido un destino nacional y el 40% visitará el extranjero, según el Observatorio Nacional de Turismo Emisor. El destino, las pólizas para viajeros y la política de cancelaciones, entre las principales claves para contratar un seguro de viajes, según Lefebvre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eliminación de las restricciones por la COVID-19 y la apertura de fronteras han disparado los viajes internacionales este verano y el Observatorio Nacional de Turismo Emisor acaba de confirmar que un 40% de los turistas visitarán el extranjero durante sus vacaciones. Los viajes nacionales tampoco se quedan atrás. Hay un 60% de turistas que ha elegido un destino nacional y un 18% que lo combinará con un enclave internacional. Europa está en primer lugar del ranking, seguido de Centroamérica y América del Sur. No obstante, los españoles no se muestran muy convencidos respecto a sus destinos y 4 de cada 10 turistas aseguran que acabarán contratando un seguro de cancelación del viaje. Un dato muy superior al 27% y 24% que se plantea contratar un seguro de accidentes y médico,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facilitar la contratación del seguro, Lefebvre, proveedor de software y contenido jurídico líder en España, ha recopilado los aspectos más relevantes para viajar de la manera más segura posible en el Memento Daño, Responsabilidad y Seguro. Una obra que analiza las cuestiones como el Derecho de daños; la determinación, valoración y reclamación del daño causado; o la aplicación del seguro contratado por el causante del daño.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obra, Lefebvre señala las principales claves a la hora de contratar un seguro de viajes: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¿Cuánto tiempo dura el viaje? Los seguros varían de precios y coberturas en función del número de días que incluya el viaje. Por tanto, es fundamental conocer la fecha de partida y de regreso. En caso de que no lo sepas con exactitud, existen seguros ampliables por días.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se va a viajar? Además de la gran mayoría de países europeos, otros destinos turísticos como Cuba, Chile o Costa Rica exigen un seguro de viaje con cobertura Covid-19 para poder entrar en ellos. Además, en caso de que la visita sea a países en vías de desarrollo, es muy recomendable la inclusión de la cobertura de repatriación para garantizar el regreso 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Simplificar las pólizas. En caso de que el viaje sea familiar, en lugar de solicitar distintas pólizas, existe la opción de unificar a varios viajeros en una misma póliza. Es el caso de los seguros de viaje para grupos, que simplifica enormemente la logística familiar en los viajes veraniegos.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Política de cancelación. Infórmate de qué incluye el seguro que contratas: cancelación del viaje, o alojamiento, entre otros detalles. Tener que volver a comprar los billetes del viaje puede trastocar los planes económicos y turísticos.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Seguro de actividades. ¿Qué tipo de viaje vas a hacer? ¿Alguna de las actividades que vas a realizar necesita un seguro? ¿Incluye deportes de alto riesgo como surf, escalada o kayak? En el periodo estival la demanda de estas actividades aumenta, son meses de constantes percances físicos y la asistencia sanitaria en algunos países, como Estados Unidos, puede resultar muy cara.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de Lefebvre, recomiendan que "antes de contratar un seguro de viajes es imprescindible estudiarlo y leerse bien la letra pequeña. Una cláusula que no se haya visto puede trastocar todo el viaje y modificar las vacaciones, por tanto, es importante saber bien qué cobertura incluye para evitar daños personales, económicos o jurídicos". 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Martí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610680385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https://www.notasdeprensa.es/cuales-son-las-claves-para-que-4-de-cada-10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Viaje Sociedad Turismo 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