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Cryosense sostiene que la crioterapia es una técnica altamente eficaz y segura para eliminar verrugas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crioterapia es una técnica a la que se ha comprobado una serie de beneficios importantes en distintos niveles para el cuerpo humano y una de las grandes finalidades por las que se suele recurrir a ella es la eliminación de verrugas, según apuntan los profesionales de Cryosense, que han notado un auge de solicitudes para este cometido por su precisión y seguridad respecto a otras alternativas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tratamientos que se experimentan en las cabinas de criosauna de última generación de cryosense.de son muy útiles para distintos beneficios, entre los que destacan la supresión de verrugas, un problema dermatológico incómodo y que necesita las mejores acciones para su eliminación.</w:t>
            </w:r>
          </w:p>
          <w:p>
            <w:pPr>
              <w:ind w:left="-284" w:right="-427"/>
              <w:jc w:val="both"/>
              <w:rPr>
                <w:rFonts/>
                <w:color w:val="262626" w:themeColor="text1" w:themeTint="D9"/>
              </w:rPr>
            </w:pPr>
            <w:r>
              <w:t>Esté donde esté la verruga, la crioterapia de cuerpo entero puede actuar sobre ella para hacerla desaparecer. La verruga se congela por completo y, sin ningún dolor ni daño en el tejido sano,</w:t>
            </w:r>
          </w:p>
          <w:p>
            <w:pPr>
              <w:ind w:left="-284" w:right="-427"/>
              <w:jc w:val="both"/>
              <w:rPr>
                <w:rFonts/>
                <w:color w:val="262626" w:themeColor="text1" w:themeTint="D9"/>
              </w:rPr>
            </w:pPr>
            <w:r>
              <w:t>La eliminación de verrugas es muy necesaria en los casos en que estas se desarrollan de forma excesiva pudiendo generar complicaciones graves, como, por ejemplo, con las verrugas genitales o algunos tipos de cáncer.</w:t>
            </w:r>
          </w:p>
          <w:p>
            <w:pPr>
              <w:ind w:left="-284" w:right="-427"/>
              <w:jc w:val="both"/>
              <w:rPr>
                <w:rFonts/>
                <w:color w:val="262626" w:themeColor="text1" w:themeTint="D9"/>
              </w:rPr>
            </w:pPr>
            <w:r>
              <w:t>Aunque, en ocasiones, se necesiten varias sesiones para alcanzar el objetivo, lo más común es que con una única aplicación baste.</w:t>
            </w:r>
          </w:p>
          <w:p>
            <w:pPr>
              <w:ind w:left="-284" w:right="-427"/>
              <w:jc w:val="both"/>
              <w:rPr>
                <w:rFonts/>
                <w:color w:val="262626" w:themeColor="text1" w:themeTint="D9"/>
              </w:rPr>
            </w:pPr>
            <w:r>
              <w:t>Al cabo de unos días, el tejido en el que se encontraba la verruga es sustituido por piel sana, sin ninguna cicatriz ni marca, una de las grandes preocupaciones de las personas afectadas.</w:t>
            </w:r>
          </w:p>
          <w:p>
            <w:pPr>
              <w:ind w:left="-284" w:right="-427"/>
              <w:jc w:val="both"/>
              <w:rPr>
                <w:rFonts/>
                <w:color w:val="262626" w:themeColor="text1" w:themeTint="D9"/>
              </w:rPr>
            </w:pPr>
            <w:r>
              <w:t>La crioterapia, tratamiento líder para las verrugas genitalesAunque sea especialmente eficaz en cualquier parte del cuerpo, una de las grandes funciones del nitrógeno líquido en vapor que se emplea en las máquinas de crioterapia es la eliminación de las verrugas genitales.</w:t>
            </w:r>
          </w:p>
          <w:p>
            <w:pPr>
              <w:ind w:left="-284" w:right="-427"/>
              <w:jc w:val="both"/>
              <w:rPr>
                <w:rFonts/>
                <w:color w:val="262626" w:themeColor="text1" w:themeTint="D9"/>
              </w:rPr>
            </w:pPr>
            <w:r>
              <w:t>Como la prioridad en este proceso es salvaguardar los tejidos sanos, el tratamiento con crioterapia deja insensible la zona en la que se encuentra y, por tanto, deja protegida la piel adyacente.</w:t>
            </w:r>
          </w:p>
          <w:p>
            <w:pPr>
              <w:ind w:left="-284" w:right="-427"/>
              <w:jc w:val="both"/>
              <w:rPr>
                <w:rFonts/>
                <w:color w:val="262626" w:themeColor="text1" w:themeTint="D9"/>
              </w:rPr>
            </w:pPr>
            <w:r>
              <w:t>La protección solar y una perfecta higiene sobre la zona afectada son los dos consejos esenciales para la recuperación posterior a la eliminación de la verruga, procurando una buena hidratación.</w:t>
            </w:r>
          </w:p>
          <w:p>
            <w:pPr>
              <w:ind w:left="-284" w:right="-427"/>
              <w:jc w:val="both"/>
              <w:rPr>
                <w:rFonts/>
                <w:color w:val="262626" w:themeColor="text1" w:themeTint="D9"/>
              </w:rPr>
            </w:pPr>
            <w:r>
              <w:t>Cryosense, la marca de referencia mundial en crioterapiaCryosense es el fabricante líder de cabinas de criosauna de máxima calidad y seguridad para alcanzar los mejores beneficios a distintos niveles, tanto en salud, bienestar, rendimiento deportivo y estética.</w:t>
            </w:r>
          </w:p>
          <w:p>
            <w:pPr>
              <w:ind w:left="-284" w:right="-427"/>
              <w:jc w:val="both"/>
              <w:rPr>
                <w:rFonts/>
                <w:color w:val="262626" w:themeColor="text1" w:themeTint="D9"/>
              </w:rPr>
            </w:pPr>
            <w:r>
              <w:t>La demanda de tratamientos de crioterapia no ha parado de crecer en los últimos tiempos gracias a la comprobación en primera persona de las grandes propiedades de esta técnica tan avanzada.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Cryosense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911 59 27 16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https://www.notasdeprensa.es/cryosense-sostiene-que-la-crioterapia-es-una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