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08/04/2015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Cruz Roja comparte con la Reina las prioridades para los próximos cuatro años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Su Majestad la Reina visitó hoy martes la sede central de Cruz Roja Española en Madrid y mantuvo un encuentro con el presidente de la Institución, Javier Senent, el equipo directivo, los voluntarios, trabajadores y colaboradores de la organización. Durante su visita, estuvo acompañada por la secretaria de Estado de Servicios Sociales e Igualdad, Susana Camarero.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objetivo de esta visita era conocer de cerca la labor que lleva a cabo la Institución y saludar al conjunto de sus voluntarios y trabajadores.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ello, Doña Letizia mantuvo una reunión con el actual presidente de Cruz Roja Española, Javier Senent, quien le explicó tanto las actuaciones humanitarias que lleva a cabo la organización en la actualidad, así como las prioridades y plan de trabajo para los próximos cuatro años, según se acordó en la VIII Asamblea General de la Institución.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el transcurso de la reunión, Javier Senent agradeció a Su Majestad la Reina el apoyo y compromiso permanente de los Reyes con los fines de la Institución y con la agenda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“Desde el Alto Patronazgo de Cruz Roja que ejercen como Reyes de España, es un honor compartir los retos del futuro y, sobre todo, la determinación de ayudar a las personas a superar las barreras que les impiden tener una vida digna”, subrayó el presidente de Cruz Roja, quien transmitió el agradecimiento a Sus Majestades los Reyes por su apoyo constante e incondicional: “siempre nos hemos sentido acompañados y alentados por ellos”, concluyó.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VIII Asamblea General de Cruz Roja Española, que se celebró los días 6, 7 y 8 de marzo en Madrid, aprobó el documento marco con los objetivos a alcanzar durante el periodo 2015-2019. En éste se incluyen las líneas de trabajo a desarrollar para el impulso de su labor de atención social y humanitaria. A lo largo de esos próximos cuatro años, la Organización humanitaria se propone como metas prioritarias velar por una Cruz Roja con principios y valores que responda a las situaciones de vulnerabilidad; comprometida con la Sociedad; y en constante evolución para adaptarse a las necesidades de las personas.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https://www.notasdeprensa.es/cruz-roja-comparte-con-la-reina-las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