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26/05/2020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Conversia pone a disposición de pymes y autónomos cursos online gratuitos para sus empleados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consultora proporciona ayuda a pymes y autónomos obsequiándoles con cursos de su amplio catálogo para que puedan preparar a sus trabajadores ante las nuevas circunstancias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Cumpliendo con el habitual nivel de compromiso establecido con sus colaboradores y clientes, durante el periodo de Estado de Alarma, Conversia les ofrece cursos gratuitos con el objetivo de que, especialmente las pymes y autónomos, puedan formar a sus trabajadores e incorporar a sus negocios herramientas útiles para hacer frente a la “nueva normalidad”.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plena fase de desescalada de la pandemia de la COVID-19, la empresa líder en servicios de cumplimiento normativo para pymes y profesionales quiere facilitar nuevos mecanismos a las empresas para que puedan reinventarse y adaptarse mejor a este entorno inédito. En este sentido, la formación y capacitación de los empleados pueden convertirse en una vía de desarrollo para hacer frente a las cambiantes condiciones del mercado.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través de esta nueva iniciativa, y de forma totalmente gratuita, Conversia pone a disposición de sus clientes el curso de formación que deseen dentro de su extenso catálogo, con el fin de ampliar e incrementar los conocimientos de los autónomos y trabajadores, ofreciendo nuevos recursos a sus negocios. Las acciones formativas, de diferentes temáticas, se realizan 100% online a través de un campus virtual multiplataforma y con la ayuda de un tutor.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Diversas áreas de formación y mejoraEn la situación actual, las empresas deben actualizar sus conocimientos en lo referente a las últimas normativas, así como en otros ámbitos que son cada vez más relevantes, como la atención al cliente, la gestión del riesgo de morosidad o la presencia en redes sociales. Ciertamente, la red y las RRSS se han convertido en uno de los principales escenarios donde se ha trasladado la actividad económica.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Entre otras materias del catálogo formativo de Conversia, se pueden encontrar cursos de ofimática o los relacionados con la legislación vigente de especial relevancia como los de Protección de Datos Personales, Prevención de Riesgos Laborales, Servicios de la Sociedad de la Información y E-Commerce, y Prevención de Blanqueo de Capitales.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Conversia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902 877 192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https://www.notasdeprensa.es/conversia-pone-a-disposicion-de-pymes-y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Franquicias Madrid Cataluña País Vasco Galicia Baleares Emprendedores E-Commerce Recursos humanos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