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Estados Unidos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Conexión Legal: Una herramienta indispensable para buscar abogados de accidentes en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Estados Unidos, los ciudadanos y trabajadores de todo sector pueden contar con un aliado que les brindará un completo respaldo ante casos de accidentes, para así hacer valer sus derechos y obtener los beneficios que por ley merecen, de la mano de los mejores abogados de accidentes del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ayuda de Conexión Legal, una víctima de accidente tendrá la oportunidad de contar con un equipo de asesores legales gratis, quienes se encargarán de brindar toda la asistencia legal necesaria para responder adecuadamente luego del hecho, asegurando el acceso a un proceso seguro y confiable, en el que sus derechos sean respetados.</w:t>
            </w:r>
          </w:p>
          <w:p>
            <w:pPr>
              <w:ind w:left="-284" w:right="-427"/>
              <w:jc w:val="both"/>
              <w:rPr>
                <w:rFonts/>
                <w:color w:val="262626" w:themeColor="text1" w:themeTint="D9"/>
              </w:rPr>
            </w:pPr>
            <w:r>
              <w:t>Gracias a la actuación de este equipo, hoy en día son cientos las víctimas de accidentes laborales y de lesiones personales en Estados Unidos, que han logrado obtener los mayores beneficios para compensar sus lesiones y lograr un proceso de recuperación completo y seguro.</w:t>
            </w:r>
          </w:p>
          <w:p>
            <w:pPr>
              <w:ind w:left="-284" w:right="-427"/>
              <w:jc w:val="both"/>
              <w:rPr>
                <w:rFonts/>
                <w:color w:val="262626" w:themeColor="text1" w:themeTint="D9"/>
              </w:rPr>
            </w:pPr>
            <w:r>
              <w:t>Asesoría legal gratis al alcance de todosConexión Legal es una firma de asesoría legal con sede en los Estados Unidos, encargada de brindar todo tipo de asistencia legal a las víctimas de accidentes que resulten con lesiones graves, leves o moderadas, para que así se pueda iniciar el proceso legal adecuado a las características del hecho, el cual permita a la víctima recibir los beneficios legales que la ley pueda ofrecerle.</w:t>
            </w:r>
          </w:p>
          <w:p>
            <w:pPr>
              <w:ind w:left="-284" w:right="-427"/>
              <w:jc w:val="both"/>
              <w:rPr>
                <w:rFonts/>
                <w:color w:val="262626" w:themeColor="text1" w:themeTint="D9"/>
              </w:rPr>
            </w:pPr>
            <w:r>
              <w:t>Además, la acción de este equipo de asesores también permite a la víctima facilitar la búsqueda de abogados de accidentes en su zona, ya que trabajan de la mano de una amplia red de abogados, quienes están dispuestos a responder por cada una de las necesidades de la víctima, sea cual sea el tipo de accidente que este haya sufrido.</w:t>
            </w:r>
          </w:p>
          <w:p>
            <w:pPr>
              <w:ind w:left="-284" w:right="-427"/>
              <w:jc w:val="both"/>
              <w:rPr>
                <w:rFonts/>
                <w:color w:val="262626" w:themeColor="text1" w:themeTint="D9"/>
              </w:rPr>
            </w:pPr>
            <w:r>
              <w:t>Los asesores empezarán por realizar un completo estudio del caso de accidente, para así luego presentar a la víctima cada una de las opciones legales que le pueden brindar importantes beneficios, para luego poner su caso en manos de los abogados de accidentes mejor calificados del país.</w:t>
            </w:r>
          </w:p>
          <w:p>
            <w:pPr>
              <w:ind w:left="-284" w:right="-427"/>
              <w:jc w:val="both"/>
              <w:rPr>
                <w:rFonts/>
                <w:color w:val="262626" w:themeColor="text1" w:themeTint="D9"/>
              </w:rPr>
            </w:pPr>
            <w:r>
              <w:t>Abogados de accidentes para todo tipo de hechosLa asesoría legal que se brinda a través de Conexión Legal permite a la víctima recibir asistencia en diferentes tipos de hechos de los que pueden resultar importantes lesiones, para así seguir el proceso legal que corresponda la defensa de sus derechos.</w:t>
            </w:r>
          </w:p>
          <w:p>
            <w:pPr>
              <w:ind w:left="-284" w:right="-427"/>
              <w:jc w:val="both"/>
              <w:rPr>
                <w:rFonts/>
                <w:color w:val="262626" w:themeColor="text1" w:themeTint="D9"/>
              </w:rPr>
            </w:pPr>
            <w:r>
              <w:t>Los principales casos en los que Conexión Legal brinda asesoría para la búsqueda de abogados de accidentes son: </w:t>
            </w:r>
          </w:p>
          <w:p>
            <w:pPr>
              <w:ind w:left="-284" w:right="-427"/>
              <w:jc w:val="both"/>
              <w:rPr>
                <w:rFonts/>
                <w:color w:val="262626" w:themeColor="text1" w:themeTint="D9"/>
              </w:rPr>
            </w:pPr>
            <w:r>
              <w:t>Accidentes de trabajo.</w:t>
            </w:r>
          </w:p>
          <w:p>
            <w:pPr>
              <w:ind w:left="-284" w:right="-427"/>
              <w:jc w:val="both"/>
              <w:rPr>
                <w:rFonts/>
                <w:color w:val="262626" w:themeColor="text1" w:themeTint="D9"/>
              </w:rPr>
            </w:pPr>
            <w:r>
              <w:t>Lesiones personales.</w:t>
            </w:r>
          </w:p>
          <w:p>
            <w:pPr>
              <w:ind w:left="-284" w:right="-427"/>
              <w:jc w:val="both"/>
              <w:rPr>
                <w:rFonts/>
                <w:color w:val="262626" w:themeColor="text1" w:themeTint="D9"/>
              </w:rPr>
            </w:pPr>
            <w:r>
              <w:t>Accidentes de tránsito.</w:t>
            </w:r>
          </w:p>
          <w:p>
            <w:pPr>
              <w:ind w:left="-284" w:right="-427"/>
              <w:jc w:val="both"/>
              <w:rPr>
                <w:rFonts/>
                <w:color w:val="262626" w:themeColor="text1" w:themeTint="D9"/>
              </w:rPr>
            </w:pPr>
            <w:r>
              <w:t>Accidentes de construcción.</w:t>
            </w:r>
          </w:p>
          <w:p>
            <w:pPr>
              <w:ind w:left="-284" w:right="-427"/>
              <w:jc w:val="both"/>
              <w:rPr>
                <w:rFonts/>
                <w:color w:val="262626" w:themeColor="text1" w:themeTint="D9"/>
              </w:rPr>
            </w:pPr>
            <w:r>
              <w:t>En cada uno de estos sectores, las lesiones de la víctima pueden llegar a ser sumamente graves, al punto de requerir atención médica urgente y diferentes procedimientos que aseguren su completa y pronta recuperación, los cuales suelen ser costosos. Sin embargo, con la asesoría legal de Conexión Legal, la víctima podrá trabajar con los mejores abogados de accidentes para obtener una millonaria compensación que cubra estos gastos y muchos más.</w:t>
            </w:r>
          </w:p>
          <w:p>
            <w:pPr>
              <w:ind w:left="-284" w:right="-427"/>
              <w:jc w:val="both"/>
              <w:rPr>
                <w:rFonts/>
                <w:color w:val="262626" w:themeColor="text1" w:themeTint="D9"/>
              </w:rPr>
            </w:pPr>
            <w:r>
              <w:t>El aliado que toda víctima de accidentes en USA necesitaCon Conexión Legal, no habrá ningún tipo de preocupación que complique la situación de una víctima luego de un caso de accidente. Sin importar su estatus migratorio en el país, la persona lesionada podrá contar con el respaldo legal de un equipo de asesores que realmente se preocupará por el cumplimiento de sus derechos.</w:t>
            </w:r>
          </w:p>
          <w:p>
            <w:pPr>
              <w:ind w:left="-284" w:right="-427"/>
              <w:jc w:val="both"/>
              <w:rPr>
                <w:rFonts/>
                <w:color w:val="262626" w:themeColor="text1" w:themeTint="D9"/>
              </w:rPr>
            </w:pPr>
            <w:r>
              <w:t>Al sufrir un accidente en los Estados Unidos, tan solo es necesario contactar con Conexión Legal para así obtener la asesoría legal gratis que le permitirá a la víctima conocer sus derechos, y recibir el respaldo de los mejores abogados de accidentes del país, quienes responderán por las necesidades del caso, asegurando cada uno de los beneficios que merezca la víctima.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Miguel De la Ossa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+573157951115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https://www.notasdeprensa.es/conexion-legal-una-herramienta-indispensable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