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Mijas Costa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 buen cerrajero profesional? Cerrajeros Vallejo da las claves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Descuidar las llaves, dejarlas puestas por el interior, daños en la cerradura, etc. son algunas de las consecuencias de ir siempre a toda prisa, y que pueden llevar a solicitar los servicios de un cerrajero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más comunes a los que se enfrentan los cerrajeros profesionales son entre otros:</w:t>
            </w:r>
          </w:p>
          <w:p>
            <w:pPr>
              <w:ind w:left="-284" w:right="-427"/>
              <w:jc w:val="both"/>
              <w:rPr>
                <w:rFonts/>
                <w:color w:val="262626" w:themeColor="text1" w:themeTint="D9"/>
              </w:rPr>
            </w:pPr>
            <w:r>
              <w:t>Cerraduras atoradas que no permiten abrir una puerta.</w:t>
            </w:r>
          </w:p>
          <w:p>
            <w:pPr>
              <w:ind w:left="-284" w:right="-427"/>
              <w:jc w:val="both"/>
              <w:rPr>
                <w:rFonts/>
                <w:color w:val="262626" w:themeColor="text1" w:themeTint="D9"/>
              </w:rPr>
            </w:pPr>
            <w:r>
              <w:t>Cerraduras dañadas que no cumplen su función de cerrojo.</w:t>
            </w:r>
          </w:p>
          <w:p>
            <w:pPr>
              <w:ind w:left="-284" w:right="-427"/>
              <w:jc w:val="both"/>
              <w:rPr>
                <w:rFonts/>
                <w:color w:val="262626" w:themeColor="text1" w:themeTint="D9"/>
              </w:rPr>
            </w:pPr>
            <w:r>
              <w:t>Llaves olvidadas dentro del automóvil.</w:t>
            </w:r>
          </w:p>
          <w:p>
            <w:pPr>
              <w:ind w:left="-284" w:right="-427"/>
              <w:jc w:val="both"/>
              <w:rPr>
                <w:rFonts/>
                <w:color w:val="262626" w:themeColor="text1" w:themeTint="D9"/>
              </w:rPr>
            </w:pPr>
            <w:r>
              <w:t>Llaves que se parten dentro del cilindro de la cerradura.</w:t>
            </w:r>
          </w:p>
          <w:p>
            <w:pPr>
              <w:ind w:left="-284" w:right="-427"/>
              <w:jc w:val="both"/>
              <w:rPr>
                <w:rFonts/>
                <w:color w:val="262626" w:themeColor="text1" w:themeTint="D9"/>
              </w:rPr>
            </w:pPr>
            <w:r>
              <w:t>Llaves de casa u oficina pérdidas.</w:t>
            </w:r>
          </w:p>
          <w:p>
            <w:pPr>
              <w:ind w:left="-284" w:right="-427"/>
              <w:jc w:val="both"/>
              <w:rPr>
                <w:rFonts/>
                <w:color w:val="262626" w:themeColor="text1" w:themeTint="D9"/>
              </w:rPr>
            </w:pPr>
            <w:r>
              <w:t>Llaves puestas en el interior de la puerta que no permiten ser abiertas desde fuera.</w:t>
            </w:r>
          </w:p>
          <w:p>
            <w:pPr>
              <w:ind w:left="-284" w:right="-427"/>
              <w:jc w:val="both"/>
              <w:rPr>
                <w:rFonts/>
                <w:color w:val="262626" w:themeColor="text1" w:themeTint="D9"/>
              </w:rPr>
            </w:pPr>
            <w:r>
              <w:t>Cilindros de cerradura rotos.</w:t>
            </w:r>
          </w:p>
          <w:p>
            <w:pPr>
              <w:ind w:left="-284" w:right="-427"/>
              <w:jc w:val="both"/>
              <w:rPr>
                <w:rFonts/>
                <w:color w:val="262626" w:themeColor="text1" w:themeTint="D9"/>
              </w:rPr>
            </w:pPr>
            <w:r>
              <w:t>Todos estos incidentes pueden ser solucionados por un experto cerrajero, que no suele cuente con la experiencia requerida si no que además posea las herramientas necesarias para actuar ante este tipo de emergencias.</w:t>
            </w:r>
          </w:p>
          <w:p>
            <w:pPr>
              <w:ind w:left="-284" w:right="-427"/>
              <w:jc w:val="both"/>
              <w:rPr>
                <w:rFonts/>
                <w:color w:val="262626" w:themeColor="text1" w:themeTint="D9"/>
              </w:rPr>
            </w:pPr>
            <w:r>
              <w:t>Es primordial ante este tipo de situaciones, elegir a un buen cerrajero, y para ello hay que tener en cuenta ciertos factores como:</w:t>
            </w:r>
          </w:p>
          <w:p>
            <w:pPr>
              <w:ind w:left="-284" w:right="-427"/>
              <w:jc w:val="both"/>
              <w:rPr>
                <w:rFonts/>
                <w:color w:val="262626" w:themeColor="text1" w:themeTint="D9"/>
              </w:rPr>
            </w:pPr>
            <w:r>
              <w:t>La cercanía al lugar dónde se presenta el problema.</w:t>
            </w:r>
          </w:p>
          <w:p>
            <w:pPr>
              <w:ind w:left="-284" w:right="-427"/>
              <w:jc w:val="both"/>
              <w:rPr>
                <w:rFonts/>
                <w:color w:val="262626" w:themeColor="text1" w:themeTint="D9"/>
              </w:rPr>
            </w:pPr>
            <w:r>
              <w:t>El tipo de cerradura que es capaz de arreglar con sus herramientas.</w:t>
            </w:r>
          </w:p>
          <w:p>
            <w:pPr>
              <w:ind w:left="-284" w:right="-427"/>
              <w:jc w:val="both"/>
              <w:rPr>
                <w:rFonts/>
                <w:color w:val="262626" w:themeColor="text1" w:themeTint="D9"/>
              </w:rPr>
            </w:pPr>
            <w:r>
              <w:t>Servicios que ofertan.</w:t>
            </w:r>
          </w:p>
          <w:p>
            <w:pPr>
              <w:ind w:left="-284" w:right="-427"/>
              <w:jc w:val="both"/>
              <w:rPr>
                <w:rFonts/>
                <w:color w:val="262626" w:themeColor="text1" w:themeTint="D9"/>
              </w:rPr>
            </w:pPr>
            <w:r>
              <w:t>Capacidad de respuesta inmediata.</w:t>
            </w:r>
          </w:p>
          <w:p>
            <w:pPr>
              <w:ind w:left="-284" w:right="-427"/>
              <w:jc w:val="both"/>
              <w:rPr>
                <w:rFonts/>
                <w:color w:val="262626" w:themeColor="text1" w:themeTint="D9"/>
              </w:rPr>
            </w:pPr>
            <w:r>
              <w:t>Servicio 24 horas.</w:t>
            </w:r>
          </w:p>
          <w:p>
            <w:pPr>
              <w:ind w:left="-284" w:right="-427"/>
              <w:jc w:val="both"/>
              <w:rPr>
                <w:rFonts/>
                <w:color w:val="262626" w:themeColor="text1" w:themeTint="D9"/>
              </w:rPr>
            </w:pPr>
            <w:r>
              <w:t>Los mejores cerrajeros deben ser capaces de abrir las puertas sin necesidad de causar destrozos. Si se aplican las novedades técnicas, se pueden abrir puertas sin romperlas, lo cual ahorra costes innecesarios.</w:t>
            </w:r>
          </w:p>
          <w:p>
            <w:pPr>
              <w:ind w:left="-284" w:right="-427"/>
              <w:jc w:val="both"/>
              <w:rPr>
                <w:rFonts/>
                <w:color w:val="262626" w:themeColor="text1" w:themeTint="D9"/>
              </w:rPr>
            </w:pPr>
            <w:r>
              <w:t>Hay que tener en cuenta además que un cerrajero no sólo es útil ante una emergencia, sino que también debe ser llamado para efectuar mantenimiento a cerraduras, puertas, etc. Esto evitará algunas de las situaciones anteriores.</w:t>
            </w:r>
          </w:p>
          <w:p>
            <w:pPr>
              <w:ind w:left="-284" w:right="-427"/>
              <w:jc w:val="both"/>
              <w:rPr>
                <w:rFonts/>
                <w:color w:val="262626" w:themeColor="text1" w:themeTint="D9"/>
              </w:rPr>
            </w:pPr>
            <w:r>
              <w:t>Cerrajeros Vallejo, es un cerrajero en Mijas, que ofrece servicio de 24 horas que dispone de las herramientas más avanzada para poder realizar con éxito los problemas más habituales: Apertura de puertas blindadas, acorazadas o de cualquier material en la localidad.</w:t>
            </w:r>
          </w:p>
          <w:p>
            <w:pPr>
              <w:ind w:left="-284" w:right="-427"/>
              <w:jc w:val="both"/>
              <w:rPr>
                <w:rFonts/>
                <w:color w:val="262626" w:themeColor="text1" w:themeTint="D9"/>
              </w:rPr>
            </w:pPr>
            <w:r>
              <w:t>Cerrajeros Vallejo, presta servicios de cerrajeros en Fuengirola y cerrajeros en Marbella.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Vallejo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652153799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https://www.notasdeprensa.es/como-elegir-un-buen-cerrajero-profesional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