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desarrollar proyectos de forma rápida y sencilla con flexygo según SPI Tecnologías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los desarrolladores de aplicaciones web y móviles la agilidad en los procesos de creación es muy importante, para poder invertir su tiempo en hacer, no en aprender cómo hacer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Flexygo es una plataforma potente low-code diseñada para desarrollar ágilmente aplicaciones web y móvil con filosofía DevOps y tecnología de despliegue continuo, principalmente pensada para empresas de tamaño mediano y grande con departamento TI que quieran evolucionar o complementar sus sistemas de información. Desde SPI Tecnologías, empresa informática ubicada en Monzón (Huesca) especialistas en aportar soluciones digitales a las compañías, exponen qué es flexygo y qué beneficios aporta en el desarrollo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se ha comentado, flexygo es una plataforma low-code para el desarrollo ágil de aplicaciones web y móvil con tecnología de despliegue continuo y filosofía DevOps. Esta plataforma aporta una serie de beneficios a las empresas: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tiempo. Gracias a la agilidad de sus procesos, se puede ahorrar hasta un 75% de tiempo en el desarrollo de proyectos y/o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Continua mejora e innovación en los procesos. No hará falta estar pendientes de la evolución de la tecnología, gracias a flexygo siempre se estará actualizado y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a la vanguardia en cuanto a tecnología. Estar a la última es uno de los puntos en los que se debe prestar especial atención. Flexygo ofrece homogeneidad y modernidad mejorando el ecosistema habitual en muchas organizaciones, de aplicaciones distintas, dispersas y con riesgo de obsolescencia.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Autogestión frente a la dependencia con los proveedores. Ofrece autonomía e independencia. Con flexygo se balancean las políticas insourcing/outsourcing y se posibilita la unión tecnológica de distintos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Tarifas claras. Con esta plataforma se tienen tarifas transparentes y claras fijadas con las que se ofrecen menores costes de propiedad, adquisición y actualización.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Talento del personal optimizado. Permite desarrollar políticas de autoempleo y emprendimiento interno.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Flexygo está diseñado para:    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Aquellas empresas de tamaño mediano y grande con departamento TI que se encuentren inmersas en procesos de transformación digital e innovación y que deseen evolucionar o complementar sus sistemas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administraciones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Compañías integradoras y/o de consultoría TI quieran proporcionar a sus clientes soluciones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desarrolladores de software que quieran focalizarse en los productos y su funcionalidad, sin tener que preocuparse de la evolución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es perfecta para mejorar en los procesos de desarrollo, contribuye a estar siempre actualizado, permitiendo ahorrar costes. Además puede ser ejecutado en distintas plataformas ya que solo necesita un navegador para funcionar.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no quedarse desactualizado en las compañías, lo mejor es asesorarse por un equipo de informáticos profesionales y de confianza. SPI Tecnología ofrece información sobre flexygo sin ningún compromiso, pues conocen bien esta herramienta, al ser profesionales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974 415 571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https://www.notasdeprensa.es/como-desarrollar-proyectos-de-forma-rapida-y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Aragón E-Commerce Software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