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Colomio.es lanza un libro para colorear personalizable, gratuito y para imprimir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los usuarios de colomio.es tienen a su disposición un libro para colorear personalizable, gratuito y disponible para descargar e imprimir en casa (https://www.colomio.es/libro-para-colorear). Este libro es el producto más reciente y novedoso de colomio.es y que se suma a la amplia colección de páginas para colorear temáticas que desde hace un tiempo están disponibles en el sitio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para colorear personalizable cuenta la historia de un niño que visita a sus abuelos en una granja. La historia sigue al personaje principal a través de una pequeña aventura en la que aprenderá, a pesar de los contratiempos que sufrirá en el camino, a cuidar de los animales y ayudar a sus abuelos en las tareas diarias. El cuento se puede personalizar individualmente tanto para niños como para niñas seleccionando el género, el peinado, la ropa y los rasgos faciales del personaje principal. Los usuarios también podrán darle un nombre a dicho personaje haciendo que la historia se convierta en una sorpresa verdaderamente única e individualizada que pondrá a trabajar la imaginación de cualquier niño y niña (https://www.colomio.es/libro-para-colorear​). Cuenta además con unos dibujos de línea sencilla y clara tan atractivos y divertidos que resultan apropiados para cualquier edad.</w:t>
            </w:r>
          </w:p>
          <w:p>
            <w:pPr>
              <w:ind w:left="-284" w:right="-427"/>
              <w:jc w:val="both"/>
              <w:rPr>
                <w:rFonts/>
                <w:color w:val="262626" w:themeColor="text1" w:themeTint="D9"/>
              </w:rPr>
            </w:pPr>
            <w:r>
              <w:t>Este nuevo libro para colorear llega justo a tiempo para el otoño. A medida que los días se acortan y se vuelven más fríos cada vez se pasa más tiempo en casa, por lo que navegar por colomio.es resulta una excelente manera de combatir el aburrimiento. Descubre la amplia variedad temática de páginas para colorear que posee la plataforma: animales, vehículos, cuentos de hadas y mucho más, todo ello descargable y completamente gratuito. También los adultos encontrarán a su disposición otro tipo de temáticas para colorear quizá más de su gusto, como mandalas (https://www.colomio.es/mandalas).</w:t>
            </w:r>
          </w:p>
          <w:p>
            <w:pPr>
              <w:ind w:left="-284" w:right="-427"/>
              <w:jc w:val="both"/>
              <w:rPr>
                <w:rFonts/>
                <w:color w:val="262626" w:themeColor="text1" w:themeTint="D9"/>
              </w:rPr>
            </w:pPr>
            <w:r>
              <w:t>La actividad de colorear proporciona una serie de importantes beneficios tanto en niños como en adultos. Mientras que para los pequeños resulta una excelente manera de promover el desarrollo de la motricidad fina y estimular la creatividad, para los adultos es una forma maravillosa de reducir el estrés y la ansiedad y mejorar la concentración. Así que no importa la edad, ¡colorear puede ser tan divertido como beneficioso!</w:t>
            </w:r>
          </w:p>
          <w:p>
            <w:pPr>
              <w:ind w:left="-284" w:right="-427"/>
              <w:jc w:val="both"/>
              <w:rPr>
                <w:rFonts/>
                <w:color w:val="262626" w:themeColor="text1" w:themeTint="D9"/>
              </w:rPr>
            </w:pPr>
            <w:r>
              <w:t>Sobre Colomio.esColomio.es, una división de happycolorz GmbH (https://www.happycolorz.de), es una plataforma online que ofrece a los usuarios páginas para colorear imprimibles gratuitas y libros para colorear personalizables para descargar. Colomio.es también ofrece libros para colorear tradicionales para su compra online.</w:t>
            </w:r>
          </w:p>
          <w:p>
            <w:pPr>
              <w:ind w:left="-284" w:right="-427"/>
              <w:jc w:val="both"/>
              <w:rPr>
                <w:rFonts/>
                <w:color w:val="262626" w:themeColor="text1" w:themeTint="D9"/>
              </w:rPr>
            </w:pPr>
            <w:r>
              <w:t>Contacto:</w:t>
            </w:r>
          </w:p>
          <w:p>
            <w:pPr>
              <w:ind w:left="-284" w:right="-427"/>
              <w:jc w:val="both"/>
              <w:rPr>
                <w:rFonts/>
                <w:color w:val="262626" w:themeColor="text1" w:themeTint="D9"/>
              </w:rPr>
            </w:pPr>
            <w:r>
              <w:t>happycolorz GmbHAtelierstr. 2981671 MúnichAlemania</w:t>
            </w:r>
          </w:p>
          <w:p>
            <w:pPr>
              <w:ind w:left="-284" w:right="-427"/>
              <w:jc w:val="both"/>
              <w:rPr>
                <w:rFonts/>
                <w:color w:val="262626" w:themeColor="text1" w:themeTint="D9"/>
              </w:rPr>
            </w:pPr>
            <w:r>
              <w:t>+49 89 21539058info@colomio.es</w:t>
            </w:r>
          </w:p>
          <w:p>
            <w:pPr>
              <w:ind w:left="-284" w:right="-427"/>
              <w:jc w:val="both"/>
              <w:rPr>
                <w:rFonts/>
                <w:color w:val="262626" w:themeColor="text1" w:themeTint="D9"/>
              </w:rPr>
            </w:pPr>
            <w:r>
              <w:t>FUENTE Colomio.es</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https://www.colomio.es</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Mathias Ziegler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+49 89 21539058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https://www.notasdeprensa.es/colomio-es-lanza-un-libro-para-colorear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