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Clínica Sanzmar, clínica dental de Madrid, top mundial de odontología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doctores Mariano Sanz e Ignacio Sanz-Sánchez, de la Clínica Dental Sanzmar, se encuentran entre los científicos más influyentes del mundo, según el ranking de la Universidad de Stanford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edición del "Ranking of the World Scientists: World´s Top 2% Scientists", que identifica  al 2% de los investigadores más citados del mundo, ha vuelto a reconocer internacionalmente la excelencia científica de la Odontología española incluyendo a 13 investigadores españoles en la lista de los mejores científicos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clasificación identifica a 1.573 investigadores en el área de Odontología, en el que se incluyen a 13 españoles como los más relevantes del mundo. El Dr. Mariano Sanz, de la Universidad Complutense de Madrid y fundador de la Clínica Dental Sanzmar, se sitúa, de nuevo, en segunda posición entre estos profesionales (posición 140 del ranking mundial).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ranking establece varios parámetros para la elección de los expertos, entre los que se incluyen las citas recibidas, el número de publicaciones indexadas o la coautoría, entre otros. Con ello, se ha llevado a cabo una base de datos con los científicos mundiales de primer nivel, representando el 2% de los investigadores más importantes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investigadores más influyentes en OdontologíaEl Ranking de la prestigiosa universidad californiana también identifica a los investigadores más influyentes del mundo, teniendo en cuenta su impacto científico. El Dr. Mariano Sanz vuelve a colocarse en segunda posición en esta lista y el 37º a nivel mundial.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la lista de influencia reconoce también al Dr. Ignacio Sanz-Sánchez, Director Médico de la Clínica Sanzmar y Odontólogo especialista en Periodoncia, Implantes y Endodoncia Microscópica.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esta clínica dental de Madrid cuenta con dos de los profesionales más prestigiosos de la Odontología española. Lo que, junto a su tecnología y tratamientos de vanguardia, la convierte en un espacio de bienestar odontológico de excelencia y referente a nivel internacional.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Clínica Dental Sanzmar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915 438 795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https://www.notasdeprensa.es/clinica-sanzmar-clinica-dental-de-madrid-top_1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Sociedad Madrid Emprendedores Recursos humanos Universidades Odontología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