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17/10/2022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Roca apuesta por la combinación de técnicas de medicina con la fisioterapia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combinación de técnicas médicas con técnicas de fisioterapia para conseguir mejores resultados.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lesión deportiva, es importante acudir a un fisioterapeuta para un diagnóstico rápido y lo más exacto posible para establecer el tratamiento correcto que resuelva la lesión y prevenga que no queden secuelas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está evolucionando rápidamente, incorporando nuevas técnicas y aplicando la tecnología en algunos casos para tratar las dolencias y lesiones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Fisioterapia Roca, clínica de fisioterapia en Córdoba, han incorporado al equipo de fisioterapeutas a un médico especialista en medicina del deporte para combinar las técnicas de fisioterapia con la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toda una novedad que una clínica de fisioterapia incorpore a un médico para mejorar los tratamientos del deportista/paciente. Normalmente y por desgracia no es infrecuente ver conflicto entre profesionales médicos y fisioterapeutas,  cuando trabajando en conjunto se consiguen mejores resultados y más rápidos en la salud y rendimiento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"Somos pioneros como clínica de fisioterapia en incorporar a un médico especialista en medicina del deporte para trabajar en conjunto con fisioterapia y osteopatía." Comenta José Roca, CEO de la clínica. "Estamos viendo que funciona muy bien esta combinación, la recuperación de ciertas lesiones es más rápida que utilizando solo técnicas tradicionales", señala Roca.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técnicas invasivas en fisioterapia suponen una gran ayuda para los médicos deportivos y para el tratamiento y recuperación de lesiones, de ahí la buena sinergia en clínicas de fisioterapia del médico con el fisioterapeuta.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la electrolisis percutánea con la fisioterapia, ayuda a potenciar el tratamiento del plasma rico en plaquetas (tratamiento médico) y viceversa, esa combinación favorece la regeneración de los tejidos.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tratamiento más integral y completo ayudará a aportar mejores soluciones a las personas que acuden a tratar dolencias o lesiones musculares.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Roca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https://clinicafisioterapiaroca.com/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689 38 16 48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https://www.notasdeprensa.es/clinica-roca-apuesta-por-la-combinacion-de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Fútbol Andalucia Fisioterapia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