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Claves para disfrutar del chocolate en Navidad y mantener una dieta equilibrada, según Pacari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chocolate es uno de los productos más demandados en estas fechas y es importante que este sea bueno y saludable. El chocolate, orgánico y con un alto porcentaje de cacao es la opción perfecta para disfrutar de este dulce y cuidar la línea durante las fiestas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la Navidad y, con ella, los excesos, por lo que es fundamental saber qué alimentos incluir y cuáles mejor evitar para mantener una dieta equilibrada. En este sentido, es indispensable controlar la ingesta de los dulces navideños por excelencia, como los mazapanes, los polvorones y los turrones, ya que contienen grandes cantidades de azúcar que no son beneficiosas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productos más demandados durante esos días es el chocolate, por ello es importante que, al momento de elegirlo, éste sea bueno y saludable. El chocolate orgánico y con un alto porcentaje de cacao, es una excelente opción ya que tiene cantidades bajas de azúcar y no contiene leche, como consecuencia, menos calorías, es la opción perfecta para disfrutar de este dulce y cuidar la línea durante las fiestas.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el chocolate tiene muchos beneficios para la salud siempre que este sea de calidad. Pacari, reconocido en varias ocasiones como el mejor chocolate en barra del mundo por la calidad y las características de sus productos, da las claves de la importancia de elegir un buen chocolate oscuro, sobre todo en estas fechas de mayor consumo: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 sensación de bienestar. El chocolate está constituido por ciertos compuestos que estimulan la segregación de serotonina y ayudan a estar felices y de buen humor.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Previene enfermedades. Contiene multitud de antioxidantes como los polifenoles, los flavonoides o las catequinas, que retrasan el envejecimiento celular y son ideales para prevenir enfermedades cardiovasculares, reducir los niveles de colesterol y bajar la presión sanguínea 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bueno para la piel. Al ser rico en antioxidantes, el cacao también ayuda a tener una piel más suave, menos seca y más resistente a los rayos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produce caries. El chocolate, con un alto contenido de cacao, orgánico y biodinámico no perjudica la salud dental, ya que contiene muy pocos azúcares.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 la memoria. Al contener teobromina, un alcaloide que actúa como la cafeína, estimula el sistema nervioso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beneficioso para el corazón. Algunos de sus componentes relajan y abren las arterias, hecho que hace que la presión arterial disminuya.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Fortalece la musculatura. El cacao es un producto rico en magnesio, por lo que su consumo ayuda a fortalecer la musculatura. Además, representa un aporte energético ideal para personas que realizan actividad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Peralta, fundador de Pacari, declara “en el caso de Pacari, los chocolates son orgánicos y biodinámicos, libres de fertilizantes sintéticos, herbicidas o pesticidas y, además, sostenibles”.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910 289 814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https://www.notasdeprensa.es/claves-para-disfrutar-del-chocolate-en-navidad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