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Canteras CA’S VILAFRANQUER aferma el seu creixement en col·laboració amb CEDEC, consultoria estratègica d'empreses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CANTERAS CA’S VILAFRANQUER és una empresa familiar situada en el municipi de Petra (Mallorca) l'activitat comercial del qual se centra en l'explotació de pedra de marés i la producció d'àrids per a morters que comercialitza a les illes Balears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ubicació de la pedrera, a la finca de Son Montserrat, posseeix una llarga trajectòria en l and #39;extracció del marés de qualitat, un espai en el qual, ja en el segle XIII, es va extreure la pedra necessària per a la construcció de l and #39;antiga església de Petra. Per les seves propietats, el marés ha estat un material molt emprat en la construcció d and #39;edificis i murs de finques, destacant la Catedral de Mallorca i el Palau Real de l and #39;Almudaina, així com la gran majoria d and #39;estacions ferroviàries de la Companyia del Ferrocarril de Mallorca.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1972, la finca va passar a ser explotada de manera professional i, pocs anys després, es va posar en marxa la planta d and #39;àrids per a poder triturar els sobrants que generava el marés. Amb més de 50 anys de trajectòria, l and #39;empresa està actualment dirigida per la segona generació familiar.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Conscients del possible impacte mediambiental que podria tenir l and #39;explotació del marés, des dels inicis de la seva activitat empresarial, PEDRERES CA’S *VILAFRANQUER ha dut a terme un pla de reforestació que restitueix la vegetació prèvia a l and #39;explotació d and #39;una zona. Amb això, no sols es protegeix el medi ambient, sinó que es redueix el possible impacte del procés.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CANTERAS CA’S VILAFRANQUER, S.A. col·labora des de l’any 2015 amb CEDEC, Consultoria d and #39;Organització Estratègica en gestió, direcció i organització d and #39;empreses familiars i pimes. La consultoria ha treballat en diversos departaments de l and #39;empresa, des de la preparació d and #39;un relleu generacional ordenat, la confecció d and #39;un protocol familiar, així com diversos aspectes per a millorar la gestió economicofinancera de l and #39;empresa, tot això amb l and #39;objectiu de crear unes sòlides bases per a afermar el seu creixement, aconseguir les màximes cotes d and #39;Excel·lència Empresarial en la seva gestió i gaudir de ser empresari.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seu treball, CEDEC posa a l and #39;abast de les empreses els sistemes d and #39;organització que resultin més eficients amb l and #39;objectiu d and #39;afermar els seus resultats empresarials i treballar cap a la consecució de l and #39;Excel·lència Empresarial. Gràcies a la seva contrastada metodologia, treballa amb i per als empresaris amb l and #39;objectiu d and #39;implementar de manera efectiva, en empreses de qualsevol grandària, una gestió professional i actualitzada a través de l and #39;aplicació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més de 13.000 a Espanya, ocupant una plantilla de més de 300 professionals altament qualificats en totes les seves seus, 150 dels quals a Espanya. CEDEC és membre de la AEC, 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Consultoria d and #39;Organització Estratègica per a empreses familiars i pimes CEDEC, és present a França, Bèlgica, Luxemburg, Suïssa i Itàlia.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 és membre de la AEC, l and #39;Associació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de CEDEC com a empresa especialista en organització estratègica per a empreses familiars i pimes, es pot veure reflectida en nombroses opinions i casos d and #39;èxit d and #39;empreses nacionals i internacionals, que ofereixen de manera desinteressada la seva opinió sobre CEDEC i que poden ser consultades a https://cedec-group.cat/ca/opinions, així com comentaris visuals en el seu canal de youtube https://www.youtube.com/channel/UCg86SZfSTgWFsRWz27OfW_g.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Pere Terés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 CEDEC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https://www.notasdeprensa.es/canteras-ca-s-vilafranquer-aferma-el-seu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Cataluña Construcción y Materiales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