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Cantabria convoca dos becas de formación en pesca práctica para el año que viene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dos becas de formación de 800 euros brutos mensuales para cada una. La formación girará entorno la gestión de los recursos marisqueros y pesqueros y en la de laboratorio para licenciados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Boletín Oficial de Cantabria (BOC) publica hoy el extracto de la Orden de la Consejería de Medio Rural, Pesca y Alimentación,  de 16 de diciembre de 2016, por la que se convocan dos becas de formación práctica, para el año 2017, en el área de gestión de recursos marisqueros y pesqueros y en el área de laboratorio para licenciados.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Serán beneficiarios de estas becas los solicitantes que estén en posesión del título de Licenciado o Grado en Ciencias Biológicas y Licenciado o Grado en Ciencias del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cuantía de estas becas tendrá un importe de 800,00 euros brutos al mes y es la Orden MED/52/2016, de 10 de noviembre, publicada en el BOC núm. 223 de 21 de noviembre del mismo año, la que recoge las bases reguladoras para la concesión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podrán presentar las correspondientes solicitudes siempre que no hayan transcurrido más de cuatro años entre la obtención del título y la fecha de terminación del plazo de presentación de solicitudes; sean españoles o naturales de un país de la Unión Europea (UE); no hayan sido separados del servicio de ninguna Administración u organismo público o privado como consecuencia de expediente disciplinario; no estar incursos en cualquiera de las prohibiciones del artículo 12.2 de la Ley  de Cantabria 10/2006, de 17 de julio, de Subvenciones; no hayan renunciado con anterioridad a alguna beca concedida por la Consejería de Medio Rural, Pesca y Alimentación, y no hayan sido beneficiarios de una beca de formación en la Administración de la Comunidad Autónoma de Cantabria durante dos o más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presentación de solicitudesLos solicitantes de las becas deberán presentar una instancia, conforme al modelo del anexo I de la presente Orden, dirigida al consejero de Medio Rural, Pesca y Alimentación, dentro del plazo de los quince días hábiles contados a partir del día siguiente al de la publicación del correspondiente extracto de la convocatoria en el BOC, en el registro de la citada Consejería (C/ Albert Einstein, 2. «PCTCAN», 39011, de Santander), bien directamente o por cualquiera de los medios establecidos en los artículos 16 de la Ley 39/2015, de 1 de octubre, del Procedimiento Administrativo Común de la Administraciones Públicas, y 105 de la Ley de Cantabria 6/2002.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a la solicitud se acompañará la documentación que se recoge en el apartado 2 de la base quinta de la Orden MED/52/2016, de 10 de noviembre, antes mencionada y que establece las bases reguladores de esta convocatoria de becas.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https://www.notasdeprensa.es/cantabria-convoca-dos-becas-de-formacion-en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