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Toronto el 23/01/2023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Blue Diamond Resorts anuncia la apertura de un Planet Hollywood Beach Resort en Puerto Plata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FITUR 2023, Blue Diamond Resorts en conjunto con el Ministerio de Turismo de República Dominicana, anunció la apertura del primer Planet Hollywood Beach Resort que debutará a finales de 2024 en Puerto Plata. La compañía de gestión hotelera será uno de los principales actores de la industria en formar parte del proyecto de relanzamiento de Punta Bergantín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éxito de nuestros modelos todo incluido en Cancún y Costa Rica, estamos orgullosos de continuar llevando esta marca icónica de estilo de vida a nuevos destinos de alta relevancia en nuestro portafolio de propiedades", comentó Jordi Pelfort, Presidente de Hoteles y Resorts de Sunwing Travel Group. "Planet Hollywood Beach Resort en Puerto Plata agregará un gran valor al turismo dominicano y estará perfectamente alineado con el propósito de desarrollo hotelero, inmobiliario, de innovación y sobre todo cinematográfico que persigue este gran proyecto".</w:t>
            </w:r>
          </w:p>
          <w:p>
            <w:pPr>
              <w:ind w:left="-284" w:right="-427"/>
              <w:jc w:val="both"/>
              <w:rPr>
                <w:rFonts/>
                <w:color w:val="262626" w:themeColor="text1" w:themeTint="D9"/>
              </w:rPr>
            </w:pPr>
            <w:r>
              <w:t>Ubicada en la zona norte del país, la región de Punta Bergantín ofrecerá resorts, ecoturismo, un campo de golf de 18 hoyos, un desarrollo residencial, compras y hasta un estudio de cine. Este último concepto se asemeja al estilo de vida que ofrece Blue Diamond Resorts en sus Planet Hollywood Beach Resorts en Cancún y Costa Rica.</w:t>
            </w:r>
          </w:p>
          <w:p>
            <w:pPr>
              <w:ind w:left="-284" w:right="-427"/>
              <w:jc w:val="both"/>
              <w:rPr>
                <w:rFonts/>
                <w:color w:val="262626" w:themeColor="text1" w:themeTint="D9"/>
              </w:rPr>
            </w:pPr>
            <w:r>
              <w:t>La nueva propiedad contará con la exclusiva experiencia Vacation Like A Star™ todo incluido y traerá auténticas piezas de memorabilia de Hollywood a la tranquila playa de Bergantín para deleitar a huéspedes de todas las edades. Desde habitaciones modernas hasta restaurantes y bares temáticos, piscinas, entretenimiento diurno y nocturno, tratamientos relajantes en PH Spa e instalaciones de fitness de última generación en PUMPED, este Planet Hollywood Beach Resort será una de las mejores opciones vacacionales en el Caribe.</w:t>
            </w:r>
          </w:p>
          <w:p>
            <w:pPr>
              <w:ind w:left="-284" w:right="-427"/>
              <w:jc w:val="both"/>
              <w:rPr>
                <w:rFonts/>
                <w:color w:val="262626" w:themeColor="text1" w:themeTint="D9"/>
              </w:rPr>
            </w:pPr>
            <w:r>
              <w:t>Blue Diamond Resorts continuará trabajando de la mano con el Ministerio de Turismo para el crecimiento de este importante plan turístico que generará más de 83,000 empleos en la región y aportará nuevos desarrollos inmobiliarios como hoteles y resorts, viviendas e incluso un estudio de cine que reforzará la esencia de Planet Hollywood.</w:t>
            </w:r>
          </w:p>
          <w:p>
            <w:pPr>
              <w:ind w:left="-284" w:right="-427"/>
              <w:jc w:val="both"/>
              <w:rPr>
                <w:rFonts/>
                <w:color w:val="262626" w:themeColor="text1" w:themeTint="D9"/>
              </w:rPr>
            </w:pPr>
            <w:r>
              <w:t>Para más información sobre Blue Diamond Resorts y Planet Hollywood Beach Resorts, visite www.bluediamondresorts.com y www.planethollywoodhotels.com</w:t>
            </w:r>
          </w:p>
          <w:p>
            <w:pPr>
              <w:ind w:left="-284" w:right="-427"/>
              <w:jc w:val="both"/>
              <w:rPr>
                <w:rFonts/>
                <w:color w:val="262626" w:themeColor="text1" w:themeTint="D9"/>
              </w:rPr>
            </w:pPr>
            <w:r>
              <w:t>Acerca de Blue Diamond Resorts </w:t>
            </w:r>
          </w:p>
          <w:p>
            <w:pPr>
              <w:ind w:left="-284" w:right="-427"/>
              <w:jc w:val="both"/>
              <w:rPr>
                <w:rFonts/>
                <w:color w:val="262626" w:themeColor="text1" w:themeTint="D9"/>
              </w:rPr>
            </w:pPr>
            <w:r>
              <w:t>Blue Diamond Resorts cuenta con un portafolio de más de 45 propiedades, que superan las 18,000 habitaciones en 8 países ubicados en los destinos vacacionales más populares del Caribe. Sus 9 marcas hoteleras líderes comprenden al galardonado All-In Luxury® Royalton Luxury Resorts, donde Todos son Familia. Sin importar si son vacaciones entre amigos, padres e hijos, parejas, bodas, retiros corporativos o de incentivos o viajeros solos, todos son familia en estas propiedades que ofrecen servicios personalizados y amenidades exclusivas, tales como All-In Connectivity™, DreamBed™ y Sports Event Guarantee™. Para reenfocarse en relaciones y amistades valiosas, Hideaway at Royalton ofrece una experiencia sólo para adultos que incluye una exclusiva gastronomía y alojamiento preferencial para reforzar estar unido bajo el concepto Togetherness entre sus huéspedes. Disfrute a su manera en Royalton CHIC Resorts, una marca todo incluido que bajo su concepto "Party Your Way" brinda una vibrante y efervescente experiencia sólo para adultos para deleitarse con lo inesperado. A Millas de lo Ordinario, Mystique by Royalton ofrece a los viajeros la oportunidad de conectarse con su entorno en una moderna colección de resorts estilo boutique que muestran una vibrante belleza infinita. En Jamaica, Grand Lido Negril promete a huéspedes mayores de 21 años, unas vacaciones únicas Completamente al Natural con todo incluido y acceso a una costa exclusiva para máxima privacidad. Memories Resorts  and  Spa diseña las mejores experiencias para vacaciones familiares, reunión de amigos o simplemente para relajarse en pareja, mientras que Starfish Resorts ofrece un valor increíble, un entorno impresionante y una rica cultura y herencia. Planet Hollywood Hotels  and  Resorts invita a los huéspedes a vacacionar como las estrellas con Vacation Like a Star™, una experiencia atractiva e interactiva con elementos famosos de la cultura pop de películas, música y deportes icónicos, mientras Escape de los Paparazzi en Planet Hollywood Adult Scene donde sus vacaciones sólo para adultos serán el centro de la fascinación y la atención con glamour y exclusividad. </w:t>
            </w:r>
          </w:p>
          <w:p>
            <w:pPr>
              <w:ind w:left="-284" w:right="-427"/>
              <w:jc w:val="both"/>
              <w:rPr>
                <w:rFonts/>
                <w:color w:val="262626" w:themeColor="text1" w:themeTint="D9"/>
              </w:rPr>
            </w:pPr>
            <w:r>
              <w:t>Para más información acerca de Blue Diamond Resorts, visite www.bluediamondresorts.com</w:t>
            </w:r>
          </w:p>
          <w:p>
            <w:pPr>
              <w:ind w:left="-284" w:right="-427"/>
              <w:jc w:val="both"/>
              <w:rPr>
                <w:rFonts/>
                <w:color w:val="262626" w:themeColor="text1" w:themeTint="D9"/>
              </w:rPr>
            </w:pPr>
            <w:r>
              <w:t>Acerca de Planet Hollywood Hotels  and  Resorts</w:t>
            </w:r>
          </w:p>
          <w:p>
            <w:pPr>
              <w:ind w:left="-284" w:right="-427"/>
              <w:jc w:val="both"/>
              <w:rPr>
                <w:rFonts/>
                <w:color w:val="262626" w:themeColor="text1" w:themeTint="D9"/>
              </w:rPr>
            </w:pPr>
            <w:r>
              <w:t>Planet Hollywood Hotels  and  Resorts lleva la emoción de la gran pantalla a algunos de los lugares más buscados para una experiencia todo incluido, donde los huéspedes pueden vacacionar como las estrellas con Vacation Like a Star™. Desde las prístinas costas de Cancún hasta las tranquilas playas de Costa Rica, estos resorts para todas las edades cuentan con auténticas piezas de memorabilia de Hollywood, un mundo de sabores, entretenimiento temático y actividades exclusivas para toda la familia, así como un servicio premium con la categoría Star Class™ para un tratamiento completo de famosos. Mientras tanto, Planet Hollywood Adult Scene, ofrece una escapada glamorosa sólo para adultos (18+) con todo incluido, ideal para una escapada romántica o una aventura llena de diversión con amigos que convertirá cualquier vacación en el centro de fascinación y atención con glamour y exclusividad.</w:t>
            </w:r>
          </w:p>
          <w:p>
            <w:pPr>
              <w:ind w:left="-284" w:right="-427"/>
              <w:jc w:val="both"/>
              <w:rPr>
                <w:rFonts/>
                <w:color w:val="262626" w:themeColor="text1" w:themeTint="D9"/>
              </w:rPr>
            </w:pPr>
            <w:r>
              <w:t>Esta experiencia atractiva e interactiva en Planet Hollywood Hotels  and  Resorts incluye características y servicios de marca diferenciados, como PHabulous Bed™, Plugged In™, Main Event Guarantee™ y alojamiento de calidad estelar.</w:t>
            </w:r>
          </w:p>
          <w:p>
            <w:pPr>
              <w:ind w:left="-284" w:right="-427"/>
              <w:jc w:val="both"/>
              <w:rPr>
                <w:rFonts/>
                <w:color w:val="262626" w:themeColor="text1" w:themeTint="D9"/>
              </w:rPr>
            </w:pPr>
            <w:r>
              <w:t>Para más información sobre Planet Hollywood Hotels  and  Resorts, visitar www.planethollywoodhotels.com/es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Blue Diamond Resorts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https://www.notasdeprensa.es/blue-diamond-resorts-anuncia-la-apertura-de-un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