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Billin y Kutxabank se unen para facilitar la implantación de TicketBAI entre los negocios de Euskadi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entidad financiera Kutxabank ofrecerá condiciones bonificadas a quienes deseen acceder al software de facturación online ‘Billin’. Los negocios que precisen realizar inversiones en equipos y programas informáticos se podrán favorecer de una línea especial de financiación. Esta acción se engloba dentro la iniciativa #TicketBAIfácil de Billin, que busca apoyar a los negocios vascos en todo lo relacionado con la implantación de este nuevo sistema tributario obligatorio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Kutxabank y Billin cierran un acuerdo para ofrecer un paquete de medidas a las pymes y los autónomos clientes de la entidad bancaria, que deberán implementar el sistema de facturación electrónico TicketBAI de las Haciendas Forales a partir del 1 de enero de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TicketBAI es un proyecto compartido por las tres Diputaciones Forales y el Gobierno Vasco, que establece una serie de obligaciones legales y técnicas en los softwares de facturación, para permitir a las Haciendas vascas controlar los ingresos de todos los sectores con actividad y evitar la elusión de impuestos.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Diputaciones de Bizkaia y Gipuzkoa implantarán la obligatoriedad de TicketBAI a partir del 1 de enero de 2022, mientras que Álava se incorporará, de forma gradual, a lo largo de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este acuerdo, los autónomos y pymes que trabajan con Kutxabank podrán acceder a Billin con condiciones preferentes, disfrutando de importantes descuentos, en el caso de que las suscripciones sean abonadas con tarjetas de la Entidad.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estar en listado de softwares registrados de TicketBAI, una de las características principales de Billin es que solo requiere de un dispositivo con conexión a internet para ser operativo. Al tratarse de un software ‘as a service’, no es necesario realizar ninguna inversión adicional en programas de gestión. Adicionalmente, los usuarios contarán con un amplio abanico de funcionalidades: creación y envío de presupuestos, recepción y subida de gastos, cobro online a clientes desde la propia aplicación, opción de TPVs para comercios y un servicio de atención al cliente que los acompañará en todo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entidad bancaria ha articulado una línea especial de financiación para las compañías que cuentan con un bajo nivel de digitalización, para que puedan acceder con mayores facilidades a las inversiones en tecnología, equipos y programas informáticos.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destacar, que las pymes y los autónomos que se adapten de forma voluntaria al sistema Ticket BAI en 2021, se podrán favorecer de deducciones de hasta un 60% en la cuota íntegra del IRPF (Autónomos) o del Impuesto de Sociedades (Empresas) en las inversiones realizadas durante este ejercicio.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Antonio Corrales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Billin.net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633976682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https://www.notasdeprensa.es/billin-y-kutxabank-se-unen-para-facilitar-la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País Vasco E-Commerce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