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25/04/2024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 Fibra recibe a Felipe Moreno y jugadores del Real Murcia en sus instalaciones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CEO y el Director General de la mercantil reafirman su compromiso con el Real Murcia CF y celebran el fortalecimiento de esta relación. Felipe Moreno señala la importancia de que empresas como Avanza Fibra apoyen el deporte y a su equipo regional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muestra de colaboración y apoyo mutuo, Avanza Fibra tuvo el honor de recibir en sus instalaciones a Felipe Moreno, Presidente del Consejo de Administración del Real Murcia CF, acompañado por jugadores del primer equipo, quienes recién llegaban de su sesión de entrenamiento matutino.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visita, un destacado grupo de futbolistas de la plantilla, junto con Felipe Moreno y miembros de su Directiva, como Juan José Fernández, Vicepresidente del Real Murcia, tuvieron la oportunidad de conocer de primera mano las instalaciones y próximos proyectos de la empresa. Asimismo, se llevaron a cabo conversaciones de interés con el CEO de Avanza, David de Gea, y su Director General, Juan Francisco Navarro.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haber recibido al Presidente del Consejo de Administración del Real Murcia CF, Felipe Moreno, y a los jugadores del equipo. Es un honor mostrarles nuestras instalaciones y compartir ideas sobre cómo podemos seguir apoyando al deporte de Murcia. En Avanza Fibra, creemos en la unión entre el mundo empresarial y el deporte, y esta visita refleja ese compromiso y desarrollo conjunto. Esperamos seguir fortaleciendo esta relación en el futuro y les deseamos la mayor de las suertes en esta recta final de Liga, donde tienen la ocasión de conseguir una plaza en el playoff y buscar ese tan merecido ascenso", declara David de Gea.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contó con la participación de personalidades del ámbito deportivo y directivo de la región, entre ellos Salvador Oliva, Presidente de la Federación de Peñas Murcianistas (Fepemur); Jonathan Barnés, Responsable del Área Social de dicha Federación; y Juanjo Muñoz, Presidente de la Peña Grana de Churra.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servicio de catering en los exteriores de las instalaciones amenizó el acto, y culminó con la entrega de obsequios de Avanza Fibra a todos los invitados, como gesto de agradecimiento por su participación en este significativo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Avanza reafirma su compromiso con el Real Murcia CF y celebra el fortalecimiento de esta relación, que busca promover valores de colaboración y desarrollo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 Fibra, operador de telecomunicaciones de despliegue de redes de fibra óptica, comercialización de servicios de internet y telefonía móvil y constituida recientemente en empresa de seguridad, cuenta actualmente con una cobertura de más de 140 poblaciones con FTTH en las provincias de Granada, Almería, Murcia, Alicante, Valencia, Albacete y Cuenca, además de setenta tiendas de venta directa al público.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Avanza Fibra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968710024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https://www.notasdeprensa.es/avanza-fibra-recibe-a-felipe-moreno-y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Fútbol Murcia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